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767" w:rsidRPr="007624B4" w:rsidRDefault="007F4767" w:rsidP="007F4767">
      <w:pPr>
        <w:ind w:left="6120"/>
        <w:jc w:val="right"/>
      </w:pPr>
      <w:r>
        <w:t>Приложение №</w:t>
      </w:r>
      <w:r w:rsidR="00D90998">
        <w:t xml:space="preserve"> </w:t>
      </w:r>
      <w:r w:rsidR="00C76317">
        <w:t>1</w:t>
      </w:r>
      <w:r w:rsidR="00CE0F04">
        <w:t>3</w:t>
      </w:r>
    </w:p>
    <w:p w:rsidR="007F4767" w:rsidRPr="007624B4" w:rsidRDefault="007F4767" w:rsidP="007F4767">
      <w:pPr>
        <w:ind w:left="6120"/>
        <w:jc w:val="right"/>
      </w:pPr>
      <w:r w:rsidRPr="007624B4">
        <w:t>к Положению о Слете</w:t>
      </w:r>
    </w:p>
    <w:p w:rsidR="00B76A86" w:rsidRDefault="00B76A86" w:rsidP="00B76A86">
      <w:pPr>
        <w:rPr>
          <w:sz w:val="28"/>
          <w:szCs w:val="28"/>
        </w:rPr>
      </w:pPr>
    </w:p>
    <w:p w:rsidR="00B76A86" w:rsidRDefault="00B76A86" w:rsidP="00B76A86">
      <w:pPr>
        <w:jc w:val="center"/>
        <w:rPr>
          <w:b/>
        </w:rPr>
      </w:pPr>
      <w:r>
        <w:rPr>
          <w:b/>
        </w:rPr>
        <w:t>Пояснительная записка к номинации «</w:t>
      </w:r>
      <w:r w:rsidR="007C0EFA">
        <w:rPr>
          <w:b/>
        </w:rPr>
        <w:t>Декоративно – прикладное творчество</w:t>
      </w:r>
      <w:r>
        <w:rPr>
          <w:b/>
        </w:rPr>
        <w:t>»</w:t>
      </w:r>
    </w:p>
    <w:p w:rsidR="00B76A86" w:rsidRDefault="00B76A86" w:rsidP="00B76A86">
      <w:pPr>
        <w:jc w:val="center"/>
        <w:rPr>
          <w:sz w:val="20"/>
          <w:szCs w:val="20"/>
        </w:rPr>
      </w:pPr>
    </w:p>
    <w:p w:rsidR="007D49FE" w:rsidRPr="00EA16DA" w:rsidRDefault="007D49FE" w:rsidP="007D49FE">
      <w:pPr>
        <w:ind w:firstLine="708"/>
        <w:jc w:val="both"/>
      </w:pPr>
      <w:proofErr w:type="gramStart"/>
      <w:r w:rsidRPr="00B6354A">
        <w:t xml:space="preserve">К участию в </w:t>
      </w:r>
      <w:r w:rsidRPr="00B6354A">
        <w:rPr>
          <w:lang w:val="en-US"/>
        </w:rPr>
        <w:t>XV</w:t>
      </w:r>
      <w:r>
        <w:rPr>
          <w:lang w:val="en-US"/>
        </w:rPr>
        <w:t>I</w:t>
      </w:r>
      <w:r w:rsidR="00BC1CE3">
        <w:rPr>
          <w:lang w:val="en-US"/>
        </w:rPr>
        <w:t>I</w:t>
      </w:r>
      <w:r w:rsidR="003C3D1A">
        <w:rPr>
          <w:lang w:val="en-US"/>
        </w:rPr>
        <w:t>I</w:t>
      </w:r>
      <w:r w:rsidRPr="00B6354A">
        <w:t xml:space="preserve"> областном слёте «Способная и талантливая молодежь – наше будущее» приглашаются </w:t>
      </w:r>
      <w:r w:rsidRPr="002A7ABC">
        <w:t xml:space="preserve">обучающиеся образовательных организаций всех типов и видов в возрасте от 14 лет до 21 года (возраст определяется на момент проведения областного финального (очного) этапа, ставшие победителями или призерами любого конкурсного </w:t>
      </w:r>
      <w:r w:rsidRPr="00EA16DA">
        <w:t xml:space="preserve">мероприятия различного уровня (муниципальный, областной, всероссийский, международный) </w:t>
      </w:r>
      <w:r w:rsidR="00CE0F04" w:rsidRPr="00EA16DA">
        <w:t>декоративно-прикладной направленности</w:t>
      </w:r>
      <w:r w:rsidR="004F78FA" w:rsidRPr="00EA16DA">
        <w:t xml:space="preserve"> </w:t>
      </w:r>
      <w:r w:rsidRPr="00EA16DA">
        <w:t>в предыдущем учебном году</w:t>
      </w:r>
      <w:r w:rsidR="00D97472" w:rsidRPr="00EA16DA">
        <w:t xml:space="preserve"> </w:t>
      </w:r>
      <w:r w:rsidR="00901D2C">
        <w:t>(с 01.09.2023</w:t>
      </w:r>
      <w:r w:rsidRPr="00EA16DA">
        <w:t xml:space="preserve"> года по</w:t>
      </w:r>
      <w:proofErr w:type="gramEnd"/>
      <w:r w:rsidR="005703D6" w:rsidRPr="00EA16DA">
        <w:t xml:space="preserve"> </w:t>
      </w:r>
      <w:proofErr w:type="gramStart"/>
      <w:r w:rsidRPr="00EA16DA">
        <w:t>31.08.202</w:t>
      </w:r>
      <w:r w:rsidR="00901D2C">
        <w:t>4</w:t>
      </w:r>
      <w:r w:rsidR="00EA16DA" w:rsidRPr="00EA16DA">
        <w:t xml:space="preserve"> года).</w:t>
      </w:r>
      <w:proofErr w:type="gramEnd"/>
    </w:p>
    <w:p w:rsidR="00397348" w:rsidRDefault="00397348" w:rsidP="00397348">
      <w:pPr>
        <w:ind w:left="1215"/>
        <w:jc w:val="both"/>
      </w:pPr>
    </w:p>
    <w:p w:rsidR="00B76A86" w:rsidRDefault="00B76A86" w:rsidP="00B76A86">
      <w:pPr>
        <w:jc w:val="both"/>
        <w:rPr>
          <w:b/>
        </w:rPr>
      </w:pPr>
      <w:r>
        <w:rPr>
          <w:b/>
        </w:rPr>
        <w:t>Порядок и условия подачи заявки на участие в X</w:t>
      </w:r>
      <w:r w:rsidR="00397348" w:rsidRPr="00397348">
        <w:rPr>
          <w:b/>
        </w:rPr>
        <w:t>V</w:t>
      </w:r>
      <w:r w:rsidR="00C85726">
        <w:rPr>
          <w:b/>
          <w:lang w:val="en-US"/>
        </w:rPr>
        <w:t>I</w:t>
      </w:r>
      <w:r w:rsidR="00BC1CE3">
        <w:rPr>
          <w:b/>
          <w:lang w:val="en-US"/>
        </w:rPr>
        <w:t>I</w:t>
      </w:r>
      <w:r w:rsidR="003C3D1A">
        <w:rPr>
          <w:b/>
          <w:lang w:val="en-US"/>
        </w:rPr>
        <w:t>I</w:t>
      </w:r>
      <w:r>
        <w:rPr>
          <w:b/>
        </w:rPr>
        <w:t xml:space="preserve"> областном слёте «Способная и талантливая молодежь – наше будущее» </w:t>
      </w:r>
      <w:r w:rsidR="006545B6">
        <w:rPr>
          <w:b/>
        </w:rPr>
        <w:t>указаны в общем Положении Слёта.</w:t>
      </w:r>
    </w:p>
    <w:p w:rsidR="00DE6B1A" w:rsidRDefault="00DE6B1A" w:rsidP="002D1394">
      <w:pPr>
        <w:jc w:val="both"/>
        <w:rPr>
          <w:b/>
        </w:rPr>
      </w:pPr>
    </w:p>
    <w:p w:rsidR="00DD7C54" w:rsidRPr="00DD7C54" w:rsidRDefault="00DE6B1A" w:rsidP="00D97472">
      <w:pPr>
        <w:pStyle w:val="a5"/>
        <w:numPr>
          <w:ilvl w:val="0"/>
          <w:numId w:val="12"/>
        </w:numPr>
        <w:tabs>
          <w:tab w:val="left" w:pos="0"/>
          <w:tab w:val="left" w:pos="426"/>
          <w:tab w:val="left" w:pos="709"/>
        </w:tabs>
        <w:jc w:val="both"/>
      </w:pPr>
      <w:r w:rsidRPr="008623A7">
        <w:t xml:space="preserve">Каждый участник областного отборочного (заочного) этапа Слета </w:t>
      </w:r>
      <w:r w:rsidR="001C6920" w:rsidRPr="008623A7">
        <w:t xml:space="preserve">                                 </w:t>
      </w:r>
      <w:r w:rsidRPr="008623A7">
        <w:t xml:space="preserve">до </w:t>
      </w:r>
      <w:r w:rsidR="00781F95">
        <w:t>2</w:t>
      </w:r>
      <w:r w:rsidR="00DD7C54">
        <w:t>8</w:t>
      </w:r>
      <w:r w:rsidR="00B32D7B" w:rsidRPr="008623A7">
        <w:t xml:space="preserve"> </w:t>
      </w:r>
      <w:r w:rsidR="00781F95">
        <w:t>октября 2024</w:t>
      </w:r>
      <w:r w:rsidRPr="008623A7">
        <w:t xml:space="preserve"> года </w:t>
      </w:r>
      <w:r w:rsidR="003E31CE" w:rsidRPr="008623A7">
        <w:t xml:space="preserve">должен </w:t>
      </w:r>
      <w:r w:rsidRPr="008623A7">
        <w:t xml:space="preserve">лично зарегистрироваться в форме </w:t>
      </w:r>
      <w:hyperlink r:id="rId7" w:history="1">
        <w:r w:rsidR="00DD7C54" w:rsidRPr="00DD7C54">
          <w:rPr>
            <w:rStyle w:val="a6"/>
          </w:rPr>
          <w:t>https://forms.gle/kLeB2YT64XuLp5o59</w:t>
        </w:r>
      </w:hyperlink>
    </w:p>
    <w:p w:rsidR="00DE6B1A" w:rsidRPr="00646172" w:rsidRDefault="00DE6B1A" w:rsidP="00D97472">
      <w:pPr>
        <w:pStyle w:val="a5"/>
        <w:numPr>
          <w:ilvl w:val="0"/>
          <w:numId w:val="12"/>
        </w:numPr>
        <w:tabs>
          <w:tab w:val="left" w:pos="0"/>
          <w:tab w:val="left" w:pos="426"/>
          <w:tab w:val="left" w:pos="709"/>
        </w:tabs>
        <w:jc w:val="both"/>
      </w:pPr>
      <w:r w:rsidRPr="00646172">
        <w:t xml:space="preserve">Оформить заявку участника областного отборочного (заочного) этапа </w:t>
      </w:r>
      <w:r w:rsidRPr="00DD7C54">
        <w:rPr>
          <w:lang w:val="en-US"/>
        </w:rPr>
        <w:t>XVI</w:t>
      </w:r>
      <w:r w:rsidR="00A03B31" w:rsidRPr="00DD7C54">
        <w:rPr>
          <w:lang w:val="en-US"/>
        </w:rPr>
        <w:t>I</w:t>
      </w:r>
      <w:r w:rsidR="003C3D1A" w:rsidRPr="00DD7C54">
        <w:rPr>
          <w:lang w:val="en-US"/>
        </w:rPr>
        <w:t>I</w:t>
      </w:r>
      <w:r w:rsidRPr="00646172">
        <w:t xml:space="preserve"> Слета установленного образца (приложение № 2</w:t>
      </w:r>
      <w:r w:rsidR="00DD7C54">
        <w:t xml:space="preserve">, </w:t>
      </w:r>
      <w:r w:rsidR="00DD7C54" w:rsidRPr="00DD7C54">
        <w:t xml:space="preserve">в формате </w:t>
      </w:r>
      <w:r w:rsidR="00DD7C54" w:rsidRPr="00DD7C54">
        <w:rPr>
          <w:lang w:val="en-US"/>
        </w:rPr>
        <w:t>Word</w:t>
      </w:r>
      <w:r w:rsidRPr="00646172">
        <w:t xml:space="preserve">) и отправить ее </w:t>
      </w:r>
      <w:r w:rsidR="003E31CE" w:rsidRPr="00646172">
        <w:t xml:space="preserve">до </w:t>
      </w:r>
      <w:r w:rsidR="002158C1">
        <w:t>2</w:t>
      </w:r>
      <w:r w:rsidR="00DD7C54">
        <w:t>8</w:t>
      </w:r>
      <w:r w:rsidR="002158C1">
        <w:t xml:space="preserve"> окт</w:t>
      </w:r>
      <w:r w:rsidR="003E31CE" w:rsidRPr="00646172">
        <w:t>ября 202</w:t>
      </w:r>
      <w:r w:rsidR="002158C1">
        <w:t>4</w:t>
      </w:r>
      <w:r w:rsidR="003E31CE" w:rsidRPr="00646172">
        <w:t xml:space="preserve"> года </w:t>
      </w:r>
      <w:r w:rsidRPr="00646172">
        <w:t xml:space="preserve">на электронный адрес </w:t>
      </w:r>
      <w:hyperlink r:id="rId8" w:history="1">
        <w:r w:rsidRPr="00DD7C54">
          <w:rPr>
            <w:rStyle w:val="a6"/>
            <w:color w:val="auto"/>
            <w:lang w:val="en-US"/>
          </w:rPr>
          <w:t>chashkova</w:t>
        </w:r>
        <w:r w:rsidRPr="00DD7C54">
          <w:rPr>
            <w:rStyle w:val="a6"/>
            <w:color w:val="auto"/>
          </w:rPr>
          <w:t>-</w:t>
        </w:r>
        <w:r w:rsidRPr="00DD7C54">
          <w:rPr>
            <w:rStyle w:val="a6"/>
            <w:color w:val="auto"/>
            <w:lang w:val="en-US"/>
          </w:rPr>
          <w:t>metod</w:t>
        </w:r>
        <w:r w:rsidRPr="00DD7C54">
          <w:rPr>
            <w:rStyle w:val="a6"/>
            <w:color w:val="auto"/>
          </w:rPr>
          <w:t>@</w:t>
        </w:r>
        <w:r w:rsidRPr="00DD7C54">
          <w:rPr>
            <w:rStyle w:val="a6"/>
            <w:color w:val="auto"/>
            <w:lang w:val="en-US"/>
          </w:rPr>
          <w:t>yandex</w:t>
        </w:r>
        <w:r w:rsidRPr="00DD7C54">
          <w:rPr>
            <w:rStyle w:val="a6"/>
            <w:color w:val="auto"/>
          </w:rPr>
          <w:t>.</w:t>
        </w:r>
        <w:proofErr w:type="spellStart"/>
        <w:r w:rsidRPr="00DD7C54">
          <w:rPr>
            <w:rStyle w:val="a6"/>
            <w:color w:val="auto"/>
            <w:lang w:val="en-US"/>
          </w:rPr>
          <w:t>ru</w:t>
        </w:r>
        <w:proofErr w:type="spellEnd"/>
      </w:hyperlink>
      <w:r w:rsidRPr="00646172">
        <w:t>, (в теме письма написать</w:t>
      </w:r>
      <w:r w:rsidR="00537350" w:rsidRPr="00646172">
        <w:t xml:space="preserve"> </w:t>
      </w:r>
      <w:r w:rsidR="00646172" w:rsidRPr="00646172">
        <w:t>«Слет-202</w:t>
      </w:r>
      <w:r w:rsidR="002158C1">
        <w:t>4</w:t>
      </w:r>
      <w:r w:rsidRPr="00646172">
        <w:t>»).</w:t>
      </w:r>
    </w:p>
    <w:p w:rsidR="00345E9F" w:rsidRPr="00646172" w:rsidRDefault="00345E9F" w:rsidP="00D97472">
      <w:pPr>
        <w:pStyle w:val="a5"/>
        <w:numPr>
          <w:ilvl w:val="0"/>
          <w:numId w:val="12"/>
        </w:numPr>
        <w:tabs>
          <w:tab w:val="left" w:pos="0"/>
          <w:tab w:val="left" w:pos="426"/>
          <w:tab w:val="left" w:pos="709"/>
        </w:tabs>
        <w:jc w:val="both"/>
      </w:pPr>
      <w:r w:rsidRPr="00646172">
        <w:t>Подготовить пакет участника Слета с конкурсными материалами,</w:t>
      </w:r>
      <w:r w:rsidR="008B4D8F" w:rsidRPr="00646172">
        <w:t xml:space="preserve"> </w:t>
      </w:r>
      <w:r w:rsidRPr="00646172">
        <w:t xml:space="preserve">включающий </w:t>
      </w:r>
      <w:r w:rsidR="007B5CFC" w:rsidRPr="00646172">
        <w:t xml:space="preserve">              </w:t>
      </w:r>
      <w:r w:rsidRPr="00646172">
        <w:t>в себя:</w:t>
      </w:r>
    </w:p>
    <w:p w:rsidR="00345E9F" w:rsidRPr="00DE6B1A" w:rsidRDefault="00345E9F" w:rsidP="0065734D">
      <w:pPr>
        <w:pStyle w:val="a5"/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  <w:jc w:val="both"/>
      </w:pPr>
      <w:r w:rsidRPr="00DE6B1A">
        <w:t xml:space="preserve">согласие на обработку персональных данных участника </w:t>
      </w:r>
      <w:r w:rsidRPr="00DE6B1A">
        <w:rPr>
          <w:lang w:val="en-US"/>
        </w:rPr>
        <w:t>XVI</w:t>
      </w:r>
      <w:r w:rsidR="00BC1CE3">
        <w:rPr>
          <w:lang w:val="en-US"/>
        </w:rPr>
        <w:t>I</w:t>
      </w:r>
      <w:r w:rsidR="003C3D1A">
        <w:rPr>
          <w:lang w:val="en-US"/>
        </w:rPr>
        <w:t>I</w:t>
      </w:r>
      <w:r w:rsidRPr="00DE6B1A">
        <w:t xml:space="preserve"> Слета (приложение № 3, </w:t>
      </w:r>
      <w:r w:rsidR="00FE3F12">
        <w:t xml:space="preserve">              </w:t>
      </w:r>
      <w:r w:rsidRPr="00DE6B1A">
        <w:t>в электронном формате);</w:t>
      </w:r>
    </w:p>
    <w:p w:rsidR="00345E9F" w:rsidRPr="00DE6B1A" w:rsidRDefault="00345E9F" w:rsidP="0065734D">
      <w:pPr>
        <w:pStyle w:val="a5"/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  <w:jc w:val="both"/>
      </w:pPr>
      <w:r w:rsidRPr="00DE6B1A">
        <w:t>список личных достижений участника за последние два года, подписанный руководителем образовательной организации (приложение № 4, в электронном формате);</w:t>
      </w:r>
    </w:p>
    <w:p w:rsidR="00345E9F" w:rsidRPr="00DE6B1A" w:rsidRDefault="00345E9F" w:rsidP="0065734D">
      <w:pPr>
        <w:pStyle w:val="a5"/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  <w:jc w:val="both"/>
      </w:pPr>
      <w:r w:rsidRPr="00DE6B1A">
        <w:t xml:space="preserve">сканированную копию диплома или грамоты, подтверждающие призовое место </w:t>
      </w:r>
      <w:r w:rsidR="00873D3B">
        <w:t xml:space="preserve">                 </w:t>
      </w:r>
      <w:r w:rsidRPr="00DE6B1A">
        <w:t>(1, 2 или 3 место) в конкурсном мероприятии, а также сканированные копии грамот и дипломов за последние два года, согласно списку личных достижений (в электронном формате);</w:t>
      </w:r>
    </w:p>
    <w:p w:rsidR="00345E9F" w:rsidRDefault="00345E9F" w:rsidP="0065734D">
      <w:pPr>
        <w:pStyle w:val="a5"/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  <w:jc w:val="both"/>
      </w:pPr>
      <w:r w:rsidRPr="00DE6B1A">
        <w:t>цветной фотопортрет хорошего качества, фотографи</w:t>
      </w:r>
      <w:r w:rsidR="00E3426F">
        <w:t>ю</w:t>
      </w:r>
      <w:r w:rsidRPr="00DE6B1A">
        <w:t xml:space="preserve"> с конкурсного мероприятия, на котором участник стал победителем или призером, фотографи</w:t>
      </w:r>
      <w:r w:rsidR="00E3426F">
        <w:t>ю</w:t>
      </w:r>
      <w:r w:rsidRPr="00DE6B1A">
        <w:t xml:space="preserve"> самой работы, </w:t>
      </w:r>
      <w:r w:rsidR="00E20EF5">
        <w:t xml:space="preserve">                      </w:t>
      </w:r>
      <w:r w:rsidR="00C943B1">
        <w:t>3–</w:t>
      </w:r>
      <w:r w:rsidRPr="00DE6B1A">
        <w:t>4 фотографии, где участник занимается соответствующим видом деятельности</w:t>
      </w:r>
      <w:r w:rsidR="005B68C7">
        <w:t xml:space="preserve">               </w:t>
      </w:r>
      <w:r w:rsidRPr="00DE6B1A">
        <w:t xml:space="preserve"> (все фотографии предоставляются в электронном формате);</w:t>
      </w:r>
    </w:p>
    <w:p w:rsidR="00345E9F" w:rsidRPr="00DE6B1A" w:rsidRDefault="00345E9F" w:rsidP="00345E9F">
      <w:pPr>
        <w:pStyle w:val="a5"/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</w:pPr>
      <w:r w:rsidRPr="00DE6B1A">
        <w:t>выполненное «Домашнее задание» (</w:t>
      </w:r>
      <w:r w:rsidR="0065734D">
        <w:t>см. ниже</w:t>
      </w:r>
      <w:r w:rsidR="00A03B31">
        <w:t>).</w:t>
      </w:r>
    </w:p>
    <w:p w:rsidR="0065734D" w:rsidRDefault="0065734D" w:rsidP="00345E9F">
      <w:pPr>
        <w:tabs>
          <w:tab w:val="left" w:pos="0"/>
        </w:tabs>
      </w:pPr>
    </w:p>
    <w:p w:rsidR="00345E9F" w:rsidRPr="00DE6B1A" w:rsidRDefault="0065734D" w:rsidP="0065734D">
      <w:pPr>
        <w:tabs>
          <w:tab w:val="left" w:pos="0"/>
        </w:tabs>
        <w:jc w:val="both"/>
      </w:pPr>
      <w:r>
        <w:tab/>
      </w:r>
      <w:r w:rsidR="00345E9F" w:rsidRPr="00DE6B1A">
        <w:t>Пакет участника Слета с конкурсными материалами формируется в электронную папку, архивируется, и размещается на любом облачном хранилище. Ссылка на архив конкурсных материалов каждого участника указывается в его заявке. Доступ к архиву должен быть открыт для работы оргкомитета и конкурсного жюри.</w:t>
      </w:r>
    </w:p>
    <w:p w:rsidR="00DE6B1A" w:rsidRDefault="00DE6B1A" w:rsidP="0065734D">
      <w:pPr>
        <w:pStyle w:val="a5"/>
        <w:tabs>
          <w:tab w:val="left" w:pos="0"/>
          <w:tab w:val="left" w:pos="426"/>
          <w:tab w:val="left" w:pos="709"/>
        </w:tabs>
        <w:ind w:left="0" w:firstLine="851"/>
        <w:jc w:val="both"/>
      </w:pPr>
      <w:r w:rsidRPr="00DE6B1A">
        <w:t xml:space="preserve">Название архива должно быть по форме: </w:t>
      </w:r>
      <w:r w:rsidR="002C0ECB" w:rsidRPr="002C0ECB">
        <w:t>«номинация, фамилия, имя участника, муниципальный район». Образец: «</w:t>
      </w:r>
      <w:r w:rsidR="002C0ECB">
        <w:t>декоративно-прикладное творчество</w:t>
      </w:r>
      <w:bookmarkStart w:id="0" w:name="_GoBack"/>
      <w:bookmarkEnd w:id="0"/>
      <w:r w:rsidR="002C0ECB" w:rsidRPr="002C0ECB">
        <w:t xml:space="preserve">, Сидорова Надежда, </w:t>
      </w:r>
      <w:proofErr w:type="spellStart"/>
      <w:r w:rsidR="002C0ECB" w:rsidRPr="002C0ECB">
        <w:t>Тюкалинский</w:t>
      </w:r>
      <w:proofErr w:type="spellEnd"/>
      <w:r w:rsidR="002C0ECB" w:rsidRPr="002C0ECB">
        <w:t>».</w:t>
      </w:r>
      <w:r w:rsidR="002C0ECB" w:rsidRPr="002C0ECB">
        <w:rPr>
          <w:rFonts w:eastAsia="Calibri"/>
          <w:sz w:val="28"/>
          <w:szCs w:val="28"/>
          <w:lang w:eastAsia="en-US"/>
        </w:rPr>
        <w:t xml:space="preserve"> </w:t>
      </w:r>
      <w:r w:rsidR="00345E9F" w:rsidRPr="00345E9F">
        <w:t>Если объем архива позволяет, можно прикрепить его к электронному письму с заявкой.</w:t>
      </w:r>
    </w:p>
    <w:p w:rsidR="00DE6B1A" w:rsidRPr="00004BC8" w:rsidRDefault="00DE6B1A" w:rsidP="008C0004">
      <w:pPr>
        <w:pStyle w:val="a5"/>
        <w:tabs>
          <w:tab w:val="left" w:pos="0"/>
          <w:tab w:val="left" w:pos="426"/>
          <w:tab w:val="left" w:pos="709"/>
        </w:tabs>
        <w:ind w:left="0" w:firstLine="851"/>
        <w:jc w:val="both"/>
      </w:pPr>
      <w:r w:rsidRPr="00DE6B1A">
        <w:t xml:space="preserve">Прием заявок и пакета участников с конкурсными материалами на Слет, а также электронная регистрация участников Слета начинается с момента опубликования Положения на сайте Министерства образования Омской области, на сайтах проводящих организаций, в открытой группе Слета </w:t>
      </w:r>
      <w:r w:rsidRPr="00004BC8">
        <w:t xml:space="preserve">в социальной сети </w:t>
      </w:r>
      <w:r w:rsidR="00B35EE9">
        <w:t>«</w:t>
      </w:r>
      <w:proofErr w:type="spellStart"/>
      <w:r w:rsidRPr="00004BC8">
        <w:t>ВК</w:t>
      </w:r>
      <w:r w:rsidR="00E01EBE" w:rsidRPr="00004BC8">
        <w:t>онтакте</w:t>
      </w:r>
      <w:proofErr w:type="spellEnd"/>
      <w:r w:rsidR="00B35EE9">
        <w:t>»</w:t>
      </w:r>
      <w:r w:rsidR="00E01EBE" w:rsidRPr="00004BC8">
        <w:t xml:space="preserve"> </w:t>
      </w:r>
      <w:r w:rsidR="00316C69" w:rsidRPr="00004BC8">
        <w:t xml:space="preserve">                                            </w:t>
      </w:r>
      <w:r w:rsidR="00E01EBE" w:rsidRPr="00004BC8">
        <w:lastRenderedPageBreak/>
        <w:t xml:space="preserve">и заканчивается </w:t>
      </w:r>
      <w:r w:rsidR="005F0BB7">
        <w:t>2</w:t>
      </w:r>
      <w:r w:rsidR="00DD7C54">
        <w:t>8</w:t>
      </w:r>
      <w:r w:rsidR="005F0BB7">
        <w:t xml:space="preserve"> октября</w:t>
      </w:r>
      <w:r w:rsidRPr="00004BC8">
        <w:t xml:space="preserve"> 202</w:t>
      </w:r>
      <w:r w:rsidR="005F0BB7">
        <w:t>4</w:t>
      </w:r>
      <w:r w:rsidRPr="00004BC8">
        <w:t xml:space="preserve"> года. Документы, не соответствующие требованиям в полном объеме рассматриваться не будут. </w:t>
      </w:r>
    </w:p>
    <w:p w:rsidR="001C113B" w:rsidRPr="00DE6B1A" w:rsidRDefault="001C113B" w:rsidP="002D1394">
      <w:pPr>
        <w:jc w:val="both"/>
        <w:rPr>
          <w:b/>
        </w:rPr>
      </w:pPr>
    </w:p>
    <w:p w:rsidR="0065734D" w:rsidRPr="00805B7F" w:rsidRDefault="0065734D" w:rsidP="0065734D">
      <w:pPr>
        <w:ind w:firstLine="708"/>
        <w:jc w:val="center"/>
        <w:rPr>
          <w:b/>
        </w:rPr>
      </w:pPr>
      <w:r w:rsidRPr="00805B7F">
        <w:rPr>
          <w:b/>
        </w:rPr>
        <w:t>Домашнее задание для участников областного отборочного (заочного) этапа</w:t>
      </w:r>
    </w:p>
    <w:p w:rsidR="00CE0F04" w:rsidRPr="00805B7F" w:rsidRDefault="00CE0F04" w:rsidP="00CE0F04">
      <w:pPr>
        <w:jc w:val="both"/>
        <w:rPr>
          <w:b/>
          <w:i/>
        </w:rPr>
      </w:pPr>
      <w:r w:rsidRPr="00805B7F">
        <w:rPr>
          <w:b/>
          <w:i/>
        </w:rPr>
        <w:t>Участникам необходимо:</w:t>
      </w:r>
    </w:p>
    <w:p w:rsidR="00CE0F04" w:rsidRPr="002F373E" w:rsidRDefault="00CE0F04" w:rsidP="00CE0F04">
      <w:pPr>
        <w:jc w:val="both"/>
        <w:rPr>
          <w:b/>
        </w:rPr>
      </w:pPr>
      <w:r w:rsidRPr="007052AD">
        <w:t xml:space="preserve">1. Написать эссе на тему </w:t>
      </w:r>
      <w:r w:rsidR="002F373E" w:rsidRPr="007052AD">
        <w:rPr>
          <w:b/>
        </w:rPr>
        <w:t xml:space="preserve">«Декоративно-прикладное </w:t>
      </w:r>
      <w:r w:rsidR="007052AD" w:rsidRPr="007052AD">
        <w:rPr>
          <w:b/>
        </w:rPr>
        <w:t>т</w:t>
      </w:r>
      <w:r w:rsidR="002F373E" w:rsidRPr="007052AD">
        <w:rPr>
          <w:b/>
        </w:rPr>
        <w:t>ворчество: взгляд в будущее»</w:t>
      </w:r>
      <w:r w:rsidRPr="007052AD">
        <w:rPr>
          <w:b/>
        </w:rPr>
        <w:t>.</w:t>
      </w:r>
    </w:p>
    <w:p w:rsidR="00835F2E" w:rsidRPr="00835F2E" w:rsidRDefault="00F9458F" w:rsidP="00CE0F04">
      <w:pPr>
        <w:jc w:val="both"/>
        <w:rPr>
          <w:b/>
        </w:rPr>
      </w:pPr>
      <w:r>
        <w:t xml:space="preserve">2. </w:t>
      </w:r>
      <w:r w:rsidRPr="00F9458F">
        <w:t xml:space="preserve">Выполнить творческую работу </w:t>
      </w:r>
      <w:r w:rsidR="0044470F">
        <w:t>на тему</w:t>
      </w:r>
      <w:r w:rsidRPr="00835F2E">
        <w:rPr>
          <w:b/>
        </w:rPr>
        <w:t xml:space="preserve"> «</w:t>
      </w:r>
      <w:r w:rsidR="00835F2E" w:rsidRPr="00835F2E">
        <w:rPr>
          <w:b/>
        </w:rPr>
        <w:t>Моё любимое литературное произведение А.С. Пушкина», посвященн</w:t>
      </w:r>
      <w:r w:rsidR="00835F2E">
        <w:rPr>
          <w:b/>
        </w:rPr>
        <w:t>ую</w:t>
      </w:r>
      <w:r w:rsidR="00835F2E" w:rsidRPr="00835F2E">
        <w:rPr>
          <w:b/>
        </w:rPr>
        <w:t xml:space="preserve"> 225-летию великого поэта</w:t>
      </w:r>
      <w:r w:rsidR="00F242EA">
        <w:rPr>
          <w:b/>
        </w:rPr>
        <w:t xml:space="preserve"> и писателя</w:t>
      </w:r>
      <w:r w:rsidR="00835F2E" w:rsidRPr="00835F2E">
        <w:rPr>
          <w:b/>
        </w:rPr>
        <w:t>.</w:t>
      </w:r>
    </w:p>
    <w:p w:rsidR="00CE0F04" w:rsidRPr="002509EF" w:rsidRDefault="00CE0F04" w:rsidP="00CE0F04">
      <w:pPr>
        <w:jc w:val="both"/>
      </w:pPr>
      <w:r w:rsidRPr="00835F2E">
        <w:t xml:space="preserve">3. Предоставить </w:t>
      </w:r>
      <w:r w:rsidR="00F9458F" w:rsidRPr="00835F2E">
        <w:t xml:space="preserve">все </w:t>
      </w:r>
      <w:r w:rsidRPr="00835F2E">
        <w:t>сопроводительные материалы к творческой работе</w:t>
      </w:r>
      <w:r w:rsidRPr="002509EF">
        <w:t>.</w:t>
      </w:r>
    </w:p>
    <w:p w:rsidR="000617F2" w:rsidRPr="002509EF" w:rsidRDefault="000617F2" w:rsidP="00CE0F04">
      <w:pPr>
        <w:jc w:val="both"/>
        <w:rPr>
          <w:b/>
        </w:rPr>
      </w:pPr>
    </w:p>
    <w:p w:rsidR="00CE0F04" w:rsidRPr="002509EF" w:rsidRDefault="00CE0F04" w:rsidP="00CE0F04">
      <w:pPr>
        <w:jc w:val="both"/>
        <w:rPr>
          <w:b/>
          <w:i/>
        </w:rPr>
      </w:pPr>
      <w:r w:rsidRPr="002509EF">
        <w:rPr>
          <w:b/>
          <w:i/>
        </w:rPr>
        <w:t>Требования к эссе на тему «</w:t>
      </w:r>
      <w:r w:rsidR="00982658">
        <w:rPr>
          <w:b/>
          <w:i/>
        </w:rPr>
        <w:t>Декоративно-прикладное т</w:t>
      </w:r>
      <w:r w:rsidR="00C4778B" w:rsidRPr="00C4778B">
        <w:rPr>
          <w:b/>
          <w:i/>
        </w:rPr>
        <w:t>ворчество: взгляд в будущее</w:t>
      </w:r>
      <w:r w:rsidRPr="002509EF">
        <w:rPr>
          <w:b/>
          <w:i/>
        </w:rPr>
        <w:t>»</w:t>
      </w:r>
    </w:p>
    <w:p w:rsidR="00CE0F04" w:rsidRPr="002509EF" w:rsidRDefault="00CE0F04" w:rsidP="00CE0F04">
      <w:pPr>
        <w:ind w:firstLine="709"/>
        <w:jc w:val="both"/>
      </w:pPr>
      <w:r w:rsidRPr="002509EF">
        <w:t>Эссе должно содержать рассуждения конкурсанта и отражать его личную точку зрения</w:t>
      </w:r>
      <w:r w:rsidR="00C93A99" w:rsidRPr="002509EF">
        <w:t xml:space="preserve"> </w:t>
      </w:r>
      <w:r w:rsidRPr="002509EF">
        <w:t>на заданную тему.</w:t>
      </w:r>
      <w:r w:rsidR="0067401B" w:rsidRPr="0067401B">
        <w:t xml:space="preserve"> </w:t>
      </w:r>
      <w:r w:rsidR="00EF0E67">
        <w:t>Необходимо соблюдать этические нормы и авторские права.</w:t>
      </w:r>
      <w:r w:rsidR="00E7396C">
        <w:t xml:space="preserve"> </w:t>
      </w:r>
      <w:r w:rsidR="0067401B" w:rsidRPr="0067401B">
        <w:t>Плагиат в любых формах недопустим.</w:t>
      </w:r>
    </w:p>
    <w:p w:rsidR="00CE0F04" w:rsidRPr="002509EF" w:rsidRDefault="00CE0F04" w:rsidP="00CE0F04">
      <w:pPr>
        <w:pStyle w:val="Default"/>
        <w:ind w:firstLine="709"/>
        <w:jc w:val="both"/>
        <w:rPr>
          <w:color w:val="auto"/>
        </w:rPr>
      </w:pPr>
      <w:r w:rsidRPr="002509EF">
        <w:rPr>
          <w:color w:val="auto"/>
        </w:rPr>
        <w:t>Несмотря на небольшой объем и творческий характер, эссе должно соответствовать стандартной структуре: титульный лист, введение; основная часть, которая может быть поделена на подпункты; выводы; список использованных источников. Общий объем эссе с учетом всех структурных элементов – не менее 5 и не более 7 страниц печатного текста.</w:t>
      </w:r>
      <w:r w:rsidR="00F40BF5" w:rsidRPr="002509EF">
        <w:rPr>
          <w:color w:val="auto"/>
        </w:rPr>
        <w:t xml:space="preserve"> </w:t>
      </w:r>
      <w:r w:rsidR="0018293E" w:rsidRPr="002509EF">
        <w:rPr>
          <w:color w:val="auto"/>
        </w:rPr>
        <w:t>Эссе</w:t>
      </w:r>
      <w:r w:rsidR="00F40BF5" w:rsidRPr="002509EF">
        <w:rPr>
          <w:color w:val="auto"/>
        </w:rPr>
        <w:t xml:space="preserve"> представляется в электронном формате.</w:t>
      </w:r>
    </w:p>
    <w:p w:rsidR="00CE0F04" w:rsidRPr="002509EF" w:rsidRDefault="00CE0F04" w:rsidP="00CE0F04">
      <w:pPr>
        <w:ind w:firstLine="360"/>
        <w:jc w:val="both"/>
      </w:pPr>
      <w:r w:rsidRPr="002509EF">
        <w:rPr>
          <w:u w:val="single"/>
        </w:rPr>
        <w:t xml:space="preserve">Критерии оценки эссе </w:t>
      </w:r>
      <w:r w:rsidRPr="002509EF">
        <w:t>(максимальное количество баллов – 10):</w:t>
      </w:r>
    </w:p>
    <w:p w:rsidR="00CE0F04" w:rsidRPr="00413EE4" w:rsidRDefault="00CE0F04" w:rsidP="00CE0F04">
      <w:pPr>
        <w:numPr>
          <w:ilvl w:val="0"/>
          <w:numId w:val="20"/>
        </w:numPr>
        <w:jc w:val="both"/>
      </w:pPr>
      <w:r w:rsidRPr="00413EE4">
        <w:t>Оформление, грамотность.</w:t>
      </w:r>
    </w:p>
    <w:p w:rsidR="00CE0F04" w:rsidRPr="00413EE4" w:rsidRDefault="00CE0F04" w:rsidP="00CE0F04">
      <w:pPr>
        <w:numPr>
          <w:ilvl w:val="0"/>
          <w:numId w:val="20"/>
        </w:numPr>
        <w:jc w:val="both"/>
      </w:pPr>
      <w:r w:rsidRPr="00413EE4">
        <w:t>Логика изложения материала.</w:t>
      </w:r>
    </w:p>
    <w:p w:rsidR="00CE0F04" w:rsidRPr="00413EE4" w:rsidRDefault="00CE0F04" w:rsidP="00CE0F04">
      <w:pPr>
        <w:numPr>
          <w:ilvl w:val="0"/>
          <w:numId w:val="20"/>
        </w:numPr>
        <w:jc w:val="both"/>
      </w:pPr>
      <w:r w:rsidRPr="00413EE4">
        <w:t>Полнота раскрытия темы, наличие собственной точки зрения.</w:t>
      </w:r>
    </w:p>
    <w:p w:rsidR="00CE0F04" w:rsidRPr="00413EE4" w:rsidRDefault="00CE0F04" w:rsidP="00CE0F04">
      <w:pPr>
        <w:numPr>
          <w:ilvl w:val="0"/>
          <w:numId w:val="20"/>
        </w:numPr>
        <w:jc w:val="both"/>
      </w:pPr>
      <w:r w:rsidRPr="00413EE4">
        <w:t>Творческий подход в решении проблемы, оригинальность исполнения.</w:t>
      </w:r>
    </w:p>
    <w:p w:rsidR="00CE0F04" w:rsidRPr="002509EF" w:rsidRDefault="00CE0F04" w:rsidP="00CE0F04">
      <w:pPr>
        <w:rPr>
          <w:b/>
          <w:i/>
        </w:rPr>
      </w:pPr>
    </w:p>
    <w:p w:rsidR="00C45DEC" w:rsidRPr="00C45DEC" w:rsidRDefault="00CE0F04" w:rsidP="002C158D">
      <w:pPr>
        <w:jc w:val="both"/>
        <w:rPr>
          <w:b/>
          <w:i/>
        </w:rPr>
      </w:pPr>
      <w:r w:rsidRPr="002509EF">
        <w:rPr>
          <w:b/>
          <w:i/>
        </w:rPr>
        <w:t xml:space="preserve">Требования к творческой работе на тему </w:t>
      </w:r>
      <w:r w:rsidR="00FB4341">
        <w:rPr>
          <w:b/>
          <w:i/>
        </w:rPr>
        <w:t>«</w:t>
      </w:r>
      <w:r w:rsidR="00C45DEC" w:rsidRPr="00C45DEC">
        <w:rPr>
          <w:b/>
          <w:i/>
        </w:rPr>
        <w:t>Моё любимое литературное произведение А.С. Пушкина», посвященную 225-летию великого поэта и писателя.</w:t>
      </w:r>
    </w:p>
    <w:p w:rsidR="006C2360" w:rsidRPr="002509EF" w:rsidRDefault="00CE0F04" w:rsidP="001637B8">
      <w:pPr>
        <w:jc w:val="both"/>
      </w:pPr>
      <w:r w:rsidRPr="002509EF">
        <w:t>Это задание предполагает изготовление участником авторской творческой работы в любой технике</w:t>
      </w:r>
      <w:r w:rsidR="004F78FA" w:rsidRPr="002509EF">
        <w:t xml:space="preserve"> </w:t>
      </w:r>
      <w:r w:rsidRPr="002509EF">
        <w:t>деко</w:t>
      </w:r>
      <w:r w:rsidR="006C2360" w:rsidRPr="002509EF">
        <w:t>ративно-прикладного творчества.</w:t>
      </w:r>
      <w:r w:rsidR="0026586A" w:rsidRPr="0026586A">
        <w:t xml:space="preserve"> </w:t>
      </w:r>
      <w:r w:rsidR="001637B8" w:rsidRPr="001637B8">
        <w:t>Необходимо соблюдать этические нормы и авторские права. Плагиат в любых формах недопустим.</w:t>
      </w:r>
    </w:p>
    <w:p w:rsidR="00CE0F04" w:rsidRPr="00995DB1" w:rsidRDefault="00CE0F04" w:rsidP="00FC0BF9">
      <w:pPr>
        <w:jc w:val="both"/>
      </w:pPr>
      <w:r w:rsidRPr="00995DB1">
        <w:rPr>
          <w:u w:val="single"/>
        </w:rPr>
        <w:t>Критерии оценки выполнения творческой работы</w:t>
      </w:r>
      <w:r w:rsidRPr="00995DB1">
        <w:t xml:space="preserve"> (максимальное </w:t>
      </w:r>
      <w:r>
        <w:t xml:space="preserve">количество </w:t>
      </w:r>
      <w:r w:rsidRPr="00995DB1">
        <w:t>баллов – 15):</w:t>
      </w:r>
    </w:p>
    <w:p w:rsidR="00CE0F04" w:rsidRPr="00243D40" w:rsidRDefault="00CE0F04" w:rsidP="00CE0F04">
      <w:pPr>
        <w:numPr>
          <w:ilvl w:val="0"/>
          <w:numId w:val="20"/>
        </w:numPr>
        <w:jc w:val="both"/>
      </w:pPr>
      <w:r w:rsidRPr="00243D40">
        <w:t>Техника и качество выполнения работы.</w:t>
      </w:r>
    </w:p>
    <w:p w:rsidR="00CE0F04" w:rsidRPr="00243D40" w:rsidRDefault="00CE0F04" w:rsidP="00CE0F04">
      <w:pPr>
        <w:numPr>
          <w:ilvl w:val="0"/>
          <w:numId w:val="20"/>
        </w:numPr>
        <w:jc w:val="both"/>
      </w:pPr>
      <w:r w:rsidRPr="00243D40">
        <w:t>Соответствие тематике задания.</w:t>
      </w:r>
    </w:p>
    <w:p w:rsidR="00CE0F04" w:rsidRPr="00243D40" w:rsidRDefault="00CE0F04" w:rsidP="00CE0F04">
      <w:pPr>
        <w:numPr>
          <w:ilvl w:val="0"/>
          <w:numId w:val="20"/>
        </w:numPr>
        <w:jc w:val="both"/>
      </w:pPr>
      <w:r w:rsidRPr="00243D40">
        <w:t>Оригинальность замысла, творческая индивидуальность.</w:t>
      </w:r>
    </w:p>
    <w:p w:rsidR="00CE0F04" w:rsidRDefault="00CE0F04" w:rsidP="00CE0F04">
      <w:pPr>
        <w:numPr>
          <w:ilvl w:val="0"/>
          <w:numId w:val="20"/>
        </w:numPr>
        <w:jc w:val="both"/>
      </w:pPr>
      <w:r w:rsidRPr="00243D40">
        <w:t>Эстетика оформления.</w:t>
      </w:r>
    </w:p>
    <w:p w:rsidR="007A71EF" w:rsidRPr="00243D40" w:rsidRDefault="007A71EF" w:rsidP="007A71EF">
      <w:pPr>
        <w:ind w:left="855"/>
        <w:jc w:val="both"/>
      </w:pPr>
    </w:p>
    <w:p w:rsidR="00CE0F04" w:rsidRPr="001D3A01" w:rsidRDefault="00CE0F04" w:rsidP="00ED3133">
      <w:pPr>
        <w:jc w:val="both"/>
        <w:rPr>
          <w:b/>
          <w:i/>
        </w:rPr>
      </w:pPr>
      <w:r>
        <w:rPr>
          <w:b/>
          <w:i/>
        </w:rPr>
        <w:t>Требования</w:t>
      </w:r>
      <w:r w:rsidR="00F426F3">
        <w:rPr>
          <w:b/>
          <w:i/>
        </w:rPr>
        <w:t xml:space="preserve"> </w:t>
      </w:r>
      <w:r>
        <w:rPr>
          <w:b/>
          <w:i/>
        </w:rPr>
        <w:t xml:space="preserve">к </w:t>
      </w:r>
      <w:r w:rsidRPr="001D3A01">
        <w:rPr>
          <w:b/>
          <w:i/>
        </w:rPr>
        <w:t>сопроводительны</w:t>
      </w:r>
      <w:r>
        <w:rPr>
          <w:b/>
          <w:i/>
        </w:rPr>
        <w:t>м</w:t>
      </w:r>
      <w:r w:rsidRPr="001D3A01">
        <w:rPr>
          <w:b/>
          <w:i/>
        </w:rPr>
        <w:t xml:space="preserve"> материал</w:t>
      </w:r>
      <w:r>
        <w:rPr>
          <w:b/>
          <w:i/>
        </w:rPr>
        <w:t>ам</w:t>
      </w:r>
      <w:r w:rsidRPr="001D3A01">
        <w:rPr>
          <w:b/>
          <w:i/>
        </w:rPr>
        <w:t xml:space="preserve"> к творческой работе</w:t>
      </w:r>
    </w:p>
    <w:p w:rsidR="00CE0F04" w:rsidRDefault="00CE0F04" w:rsidP="00CE0F04">
      <w:pPr>
        <w:ind w:firstLine="495"/>
        <w:jc w:val="both"/>
      </w:pPr>
      <w:r w:rsidRPr="0007256B">
        <w:t xml:space="preserve">Перечень сопроводительных материалов к творческой работе </w:t>
      </w:r>
      <w:r>
        <w:t>(предоставляются в печатном и электронном виде):</w:t>
      </w:r>
    </w:p>
    <w:p w:rsidR="00CE0F04" w:rsidRDefault="00CE0F04" w:rsidP="00CE0F04">
      <w:pPr>
        <w:numPr>
          <w:ilvl w:val="0"/>
          <w:numId w:val="21"/>
        </w:numPr>
        <w:jc w:val="both"/>
      </w:pPr>
      <w:r>
        <w:t>Эскиз творческой работы, подтверждающий авторскую идею конкурсанта.</w:t>
      </w:r>
    </w:p>
    <w:p w:rsidR="00812282" w:rsidRPr="00CE45A4" w:rsidRDefault="00CE0F04" w:rsidP="00812282">
      <w:pPr>
        <w:numPr>
          <w:ilvl w:val="0"/>
          <w:numId w:val="21"/>
        </w:numPr>
        <w:jc w:val="both"/>
      </w:pPr>
      <w:r>
        <w:t xml:space="preserve">Фотографии, на которых участник занимается непосредственным изготовлением конкурсной творческой работы, а также фотографии самой работы </w:t>
      </w:r>
      <w:r w:rsidR="00DA5B2C">
        <w:t xml:space="preserve">                    </w:t>
      </w:r>
      <w:r>
        <w:t>(всего 4-5 фотографий).</w:t>
      </w:r>
      <w:r w:rsidR="00CE45A4">
        <w:t xml:space="preserve"> Ф</w:t>
      </w:r>
      <w:r w:rsidR="00CE45A4" w:rsidRPr="00CE45A4">
        <w:t xml:space="preserve">ото </w:t>
      </w:r>
      <w:r w:rsidR="00CE45A4">
        <w:t xml:space="preserve">творческой </w:t>
      </w:r>
      <w:r w:rsidR="00CE45A4" w:rsidRPr="00CE45A4">
        <w:t xml:space="preserve">работы </w:t>
      </w:r>
      <w:r w:rsidR="00CE45A4">
        <w:t xml:space="preserve">должно быть сделано </w:t>
      </w:r>
      <w:r w:rsidR="00CE45A4" w:rsidRPr="00CE45A4">
        <w:t>крупным планом</w:t>
      </w:r>
      <w:r w:rsidR="00CE45A4">
        <w:t xml:space="preserve"> и иметь хорошее</w:t>
      </w:r>
      <w:r w:rsidR="00CE45A4" w:rsidRPr="00CE45A4">
        <w:t xml:space="preserve"> качеств</w:t>
      </w:r>
      <w:r w:rsidR="00CE45A4">
        <w:t>о, уровень разрешения.</w:t>
      </w:r>
    </w:p>
    <w:p w:rsidR="00CE0F04" w:rsidRDefault="00CE0F04" w:rsidP="00CE0F04">
      <w:pPr>
        <w:numPr>
          <w:ilvl w:val="0"/>
          <w:numId w:val="21"/>
        </w:numPr>
        <w:jc w:val="both"/>
      </w:pPr>
      <w:r>
        <w:t>Аннотация о творческой работе.</w:t>
      </w:r>
    </w:p>
    <w:p w:rsidR="00CE0F04" w:rsidRDefault="00CE0F04" w:rsidP="00CE0F04">
      <w:pPr>
        <w:ind w:left="495"/>
        <w:jc w:val="both"/>
      </w:pPr>
      <w:r w:rsidRPr="00B2532A">
        <w:t xml:space="preserve">В аннотации необходимо </w:t>
      </w:r>
      <w:r w:rsidRPr="00995DB1">
        <w:t>кратко рассказать о своей творческой работе, указать название, технику изготовления, возможную практическую значимость, проанализировать удалось ли воплотить свой первоначальный замысел или в ходе изготовления появились новые идеи</w:t>
      </w:r>
      <w:r w:rsidR="00017685">
        <w:t xml:space="preserve"> и т.д</w:t>
      </w:r>
      <w:r w:rsidRPr="00995DB1">
        <w:t>. Аннотация оформляется в произвольной форме, объем – не более 1-1,5 печатного листа.</w:t>
      </w:r>
    </w:p>
    <w:p w:rsidR="001C113B" w:rsidRDefault="001C113B" w:rsidP="00CE0F04">
      <w:pPr>
        <w:ind w:left="495"/>
        <w:jc w:val="both"/>
      </w:pPr>
    </w:p>
    <w:p w:rsidR="000617F2" w:rsidRDefault="000617F2" w:rsidP="00CE0F04">
      <w:pPr>
        <w:ind w:left="495"/>
        <w:jc w:val="both"/>
      </w:pPr>
    </w:p>
    <w:p w:rsidR="00CE0F04" w:rsidRDefault="00CE0F04" w:rsidP="00CE0F04">
      <w:pPr>
        <w:ind w:firstLine="495"/>
        <w:jc w:val="both"/>
      </w:pPr>
      <w:r>
        <w:lastRenderedPageBreak/>
        <w:t>4. Этикетка к творческой работе.</w:t>
      </w:r>
    </w:p>
    <w:p w:rsidR="00CE0F04" w:rsidRPr="00995DB1" w:rsidRDefault="00CE0F04" w:rsidP="00CE0F04">
      <w:pPr>
        <w:ind w:firstLine="495"/>
        <w:jc w:val="both"/>
      </w:pPr>
      <w:r w:rsidRPr="00995DB1">
        <w:t>Творческая работа должна иметь этикетку (размер 74</w:t>
      </w:r>
      <w:r w:rsidR="0013674E" w:rsidRPr="0013674E">
        <w:t xml:space="preserve"> </w:t>
      </w:r>
      <w:r w:rsidRPr="00995DB1">
        <w:rPr>
          <w:lang w:val="en-US"/>
        </w:rPr>
        <w:t>x</w:t>
      </w:r>
      <w:r w:rsidR="0013674E" w:rsidRPr="0013674E">
        <w:t xml:space="preserve"> </w:t>
      </w:r>
      <w:r w:rsidRPr="00995DB1">
        <w:t>105 мм, шрифт «</w:t>
      </w:r>
      <w:r w:rsidRPr="00995DB1">
        <w:rPr>
          <w:lang w:val="en-US"/>
        </w:rPr>
        <w:t>Times</w:t>
      </w:r>
      <w:r w:rsidR="009417AC" w:rsidRPr="009417AC">
        <w:t xml:space="preserve"> </w:t>
      </w:r>
      <w:r w:rsidRPr="00995DB1">
        <w:rPr>
          <w:lang w:val="en-US"/>
        </w:rPr>
        <w:t>New</w:t>
      </w:r>
      <w:r w:rsidR="009417AC" w:rsidRPr="009417AC">
        <w:t xml:space="preserve"> </w:t>
      </w:r>
      <w:r w:rsidRPr="00995DB1">
        <w:rPr>
          <w:lang w:val="en-US"/>
        </w:rPr>
        <w:t>Roman</w:t>
      </w:r>
      <w:r w:rsidRPr="00995DB1">
        <w:t>», кегль – 12, межстрочный интервал</w:t>
      </w:r>
      <w:r w:rsidR="009417AC">
        <w:t xml:space="preserve"> - одинарный) в 2-х экземплярах</w:t>
      </w:r>
      <w:r w:rsidR="00004065">
        <w:t xml:space="preserve"> </w:t>
      </w:r>
      <w:r w:rsidRPr="00995DB1">
        <w:t>с указанием:</w:t>
      </w:r>
    </w:p>
    <w:p w:rsidR="00CE0F04" w:rsidRPr="00995DB1" w:rsidRDefault="00CE0F04" w:rsidP="00CE0F04">
      <w:pPr>
        <w:ind w:firstLine="495"/>
        <w:jc w:val="both"/>
      </w:pPr>
      <w:r w:rsidRPr="00995DB1">
        <w:t>- названия работы;</w:t>
      </w:r>
    </w:p>
    <w:p w:rsidR="00CE0F04" w:rsidRPr="00995DB1" w:rsidRDefault="00CE0F04" w:rsidP="00CE0F04">
      <w:pPr>
        <w:ind w:firstLine="495"/>
        <w:jc w:val="both"/>
      </w:pPr>
      <w:r w:rsidRPr="00995DB1">
        <w:t>- техники исполнения;</w:t>
      </w:r>
    </w:p>
    <w:p w:rsidR="00CE0F04" w:rsidRPr="00995DB1" w:rsidRDefault="00CE0F04" w:rsidP="00CE0F04">
      <w:pPr>
        <w:ind w:firstLine="495"/>
        <w:jc w:val="both"/>
      </w:pPr>
      <w:r w:rsidRPr="00995DB1">
        <w:t>- Ф.И.О. автора (полностью);</w:t>
      </w:r>
    </w:p>
    <w:p w:rsidR="00CE0F04" w:rsidRPr="00995DB1" w:rsidRDefault="00CE0F04" w:rsidP="00CE0F04">
      <w:pPr>
        <w:ind w:firstLine="495"/>
        <w:jc w:val="both"/>
      </w:pPr>
      <w:r w:rsidRPr="00995DB1">
        <w:t>- возраста автора, класса;</w:t>
      </w:r>
    </w:p>
    <w:p w:rsidR="00CE0F04" w:rsidRPr="00995DB1" w:rsidRDefault="00CE0F04" w:rsidP="00CE0F04">
      <w:pPr>
        <w:ind w:firstLine="495"/>
        <w:jc w:val="both"/>
      </w:pPr>
      <w:r w:rsidRPr="00995DB1">
        <w:t>- наименования образовательной организации, муниципального района;</w:t>
      </w:r>
    </w:p>
    <w:p w:rsidR="00CE0F04" w:rsidRPr="00995DB1" w:rsidRDefault="00CE0F04" w:rsidP="00CE0F04">
      <w:pPr>
        <w:ind w:firstLine="495"/>
        <w:jc w:val="both"/>
      </w:pPr>
      <w:r w:rsidRPr="00995DB1">
        <w:t>- Ф.И.О. руководителя, подготовившего участника (полностью).</w:t>
      </w:r>
    </w:p>
    <w:p w:rsidR="00CE0F04" w:rsidRPr="00FC0BF9" w:rsidRDefault="00CE0F04" w:rsidP="00CE0F04">
      <w:pPr>
        <w:ind w:firstLine="495"/>
        <w:jc w:val="both"/>
      </w:pPr>
      <w:r>
        <w:t xml:space="preserve">Сопроводительные материалы прикладываются </w:t>
      </w:r>
      <w:r w:rsidR="005C5C38" w:rsidRPr="00FC0BF9">
        <w:t>к творческой работе (в бумажном варианте), а также к пакету документов конкурсанта (в электронном варианте).</w:t>
      </w:r>
    </w:p>
    <w:p w:rsidR="00342EF8" w:rsidRPr="00D5624A" w:rsidRDefault="00CE0F04" w:rsidP="00342EF8">
      <w:pPr>
        <w:ind w:firstLine="495"/>
        <w:jc w:val="both"/>
      </w:pPr>
      <w:r w:rsidRPr="00995DB1">
        <w:t>Творческая работа предоставляется в подписанной упаковке/таре, с указанием</w:t>
      </w:r>
      <w:r>
        <w:t xml:space="preserve"> Ф.И.О. </w:t>
      </w:r>
      <w:r w:rsidRPr="00995DB1">
        <w:t>участника, названия образовательной организации и муниципального района.</w:t>
      </w:r>
      <w:r w:rsidR="00187F22">
        <w:t xml:space="preserve"> </w:t>
      </w:r>
      <w:r w:rsidR="00342EF8">
        <w:t>Г</w:t>
      </w:r>
      <w:r w:rsidR="00342EF8" w:rsidRPr="00995DB1">
        <w:t xml:space="preserve">отовую творческую работу </w:t>
      </w:r>
      <w:r w:rsidR="00342EF8">
        <w:t>н</w:t>
      </w:r>
      <w:r w:rsidR="00342EF8" w:rsidRPr="00995DB1">
        <w:t>еобходимо предоставить</w:t>
      </w:r>
      <w:r w:rsidR="00342EF8">
        <w:t xml:space="preserve"> для оценки жюри по адресу: </w:t>
      </w:r>
      <w:r w:rsidR="00187F22">
        <w:t xml:space="preserve">                   </w:t>
      </w:r>
      <w:r w:rsidR="00342EF8" w:rsidRPr="00D5624A">
        <w:t xml:space="preserve">г. Омск, ул. </w:t>
      </w:r>
      <w:proofErr w:type="spellStart"/>
      <w:r w:rsidR="00342EF8" w:rsidRPr="00D5624A">
        <w:t>Лобкова</w:t>
      </w:r>
      <w:proofErr w:type="spellEnd"/>
      <w:r w:rsidR="00342EF8" w:rsidRPr="00D5624A">
        <w:t xml:space="preserve">, дом 5, кабинет 16, для </w:t>
      </w:r>
      <w:proofErr w:type="spellStart"/>
      <w:r w:rsidR="00342EF8" w:rsidRPr="00D5624A">
        <w:t>Прохорской</w:t>
      </w:r>
      <w:proofErr w:type="spellEnd"/>
      <w:r w:rsidR="00342EF8" w:rsidRPr="00D5624A">
        <w:t xml:space="preserve"> Татьяны Викторовны </w:t>
      </w:r>
      <w:r w:rsidR="00187F22" w:rsidRPr="00D5624A">
        <w:t xml:space="preserve">                          </w:t>
      </w:r>
      <w:r w:rsidR="00342EF8" w:rsidRPr="00D5624A">
        <w:t xml:space="preserve">до </w:t>
      </w:r>
      <w:r w:rsidR="002148C9">
        <w:t>2</w:t>
      </w:r>
      <w:r w:rsidR="00FB502F">
        <w:t>8</w:t>
      </w:r>
      <w:r w:rsidR="00D5624A" w:rsidRPr="00D5624A">
        <w:t xml:space="preserve"> </w:t>
      </w:r>
      <w:r w:rsidR="002148C9">
        <w:t>окт</w:t>
      </w:r>
      <w:r w:rsidR="00D5624A" w:rsidRPr="00D5624A">
        <w:t>ября 202</w:t>
      </w:r>
      <w:r w:rsidR="002148C9">
        <w:t>4</w:t>
      </w:r>
      <w:r w:rsidR="00342EF8" w:rsidRPr="00D5624A">
        <w:t xml:space="preserve"> года.</w:t>
      </w:r>
    </w:p>
    <w:p w:rsidR="00CE0F04" w:rsidRPr="00995DB1" w:rsidRDefault="00CE0F04" w:rsidP="00CE0F04">
      <w:pPr>
        <w:ind w:firstLine="495"/>
        <w:jc w:val="both"/>
      </w:pPr>
      <w:r w:rsidRPr="00995DB1">
        <w:t xml:space="preserve">Работы без </w:t>
      </w:r>
      <w:r>
        <w:t>сопроводительных материалов</w:t>
      </w:r>
      <w:r w:rsidRPr="00995DB1">
        <w:t xml:space="preserve">, а также предоставленные </w:t>
      </w:r>
      <w:r>
        <w:t xml:space="preserve">без этикеток и/или </w:t>
      </w:r>
      <w:r w:rsidRPr="00995DB1">
        <w:t>в неподписанной упаковке/таре,</w:t>
      </w:r>
      <w:r>
        <w:t xml:space="preserve"> не </w:t>
      </w:r>
      <w:r w:rsidRPr="00995DB1">
        <w:t>принимаются.</w:t>
      </w:r>
    </w:p>
    <w:p w:rsidR="00534615" w:rsidRDefault="00534615" w:rsidP="00534615">
      <w:pPr>
        <w:ind w:firstLine="708"/>
        <w:jc w:val="both"/>
      </w:pPr>
      <w:r>
        <w:t>Оргкомитет не несет ответственность за содержание представленных на Конкурс работ. Претензии, связанные с нарушением авторских прав, направляются непосредственно лицам, предоставившим материал на Конкурс. Поступление материалов в Оргкомитет будет рассматриваться, как согласие автора на возможную публикацию материалов с соблюдением авторских прав.</w:t>
      </w:r>
    </w:p>
    <w:p w:rsidR="002D1394" w:rsidRDefault="002D1394" w:rsidP="00B76A86">
      <w:pPr>
        <w:ind w:firstLine="708"/>
        <w:jc w:val="both"/>
      </w:pPr>
    </w:p>
    <w:p w:rsidR="008C0004" w:rsidRPr="00FB502F" w:rsidRDefault="008C0004" w:rsidP="008C0004">
      <w:pPr>
        <w:ind w:firstLine="708"/>
        <w:jc w:val="both"/>
        <w:rPr>
          <w:b/>
        </w:rPr>
      </w:pPr>
      <w:r w:rsidRPr="00FF7351">
        <w:rPr>
          <w:b/>
        </w:rPr>
        <w:t xml:space="preserve">Результаты проведения областного отборочного (заочного) этапа </w:t>
      </w:r>
      <w:r w:rsidRPr="00D331A9">
        <w:rPr>
          <w:b/>
        </w:rPr>
        <w:t xml:space="preserve">размещаются на сайтах учреждений дополнительного образования Омской области, подведомственных Министерству образования Омской области, </w:t>
      </w:r>
      <w:r w:rsidR="00FF7351" w:rsidRPr="00D331A9">
        <w:rPr>
          <w:b/>
        </w:rPr>
        <w:t xml:space="preserve">в открытой группе социальной сети </w:t>
      </w:r>
      <w:proofErr w:type="spellStart"/>
      <w:r w:rsidR="00FF7351" w:rsidRPr="00D331A9">
        <w:rPr>
          <w:b/>
        </w:rPr>
        <w:t>ВКонтакте</w:t>
      </w:r>
      <w:proofErr w:type="spellEnd"/>
      <w:r w:rsidR="00FF7351" w:rsidRPr="00D331A9">
        <w:rPr>
          <w:b/>
        </w:rPr>
        <w:t xml:space="preserve"> «Способная и талантливая молодежь Омской области» </w:t>
      </w:r>
      <w:hyperlink r:id="rId9" w:history="1">
        <w:r w:rsidR="00FF7351" w:rsidRPr="00D331A9">
          <w:rPr>
            <w:rStyle w:val="a6"/>
            <w:b/>
            <w:color w:val="auto"/>
          </w:rPr>
          <w:t>https://vk.com/omsk55talant</w:t>
        </w:r>
      </w:hyperlink>
      <w:r w:rsidR="00875EB5" w:rsidRPr="00D331A9">
        <w:t xml:space="preserve"> </w:t>
      </w:r>
      <w:r w:rsidRPr="00D331A9">
        <w:rPr>
          <w:b/>
        </w:rPr>
        <w:t xml:space="preserve">не позднее </w:t>
      </w:r>
      <w:r w:rsidR="00FB502F" w:rsidRPr="00FB502F">
        <w:rPr>
          <w:b/>
        </w:rPr>
        <w:t>18</w:t>
      </w:r>
      <w:r w:rsidR="00106B7F" w:rsidRPr="00FB502F">
        <w:rPr>
          <w:b/>
        </w:rPr>
        <w:t xml:space="preserve"> ноября 2024</w:t>
      </w:r>
      <w:r w:rsidRPr="00FB502F">
        <w:rPr>
          <w:b/>
        </w:rPr>
        <w:t xml:space="preserve"> года.</w:t>
      </w:r>
    </w:p>
    <w:p w:rsidR="008C0004" w:rsidRDefault="008C0004" w:rsidP="00B76A86">
      <w:pPr>
        <w:ind w:firstLine="708"/>
        <w:jc w:val="both"/>
        <w:rPr>
          <w:b/>
        </w:rPr>
      </w:pPr>
    </w:p>
    <w:p w:rsidR="002B2AA3" w:rsidRPr="00FF7351" w:rsidRDefault="002B2AA3" w:rsidP="00B76A86">
      <w:pPr>
        <w:ind w:firstLine="708"/>
        <w:jc w:val="both"/>
        <w:rPr>
          <w:b/>
        </w:rPr>
      </w:pPr>
    </w:p>
    <w:p w:rsidR="00FB502F" w:rsidRPr="00FB502F" w:rsidRDefault="00FF7351" w:rsidP="00FB502F">
      <w:pPr>
        <w:ind w:firstLine="708"/>
        <w:jc w:val="both"/>
        <w:rPr>
          <w:b/>
        </w:rPr>
      </w:pPr>
      <w:r w:rsidRPr="008A0289">
        <w:rPr>
          <w:b/>
        </w:rPr>
        <w:t xml:space="preserve">Областной финальный (очный) этап Слета </w:t>
      </w:r>
      <w:r w:rsidR="008A0289" w:rsidRPr="008A0289">
        <w:rPr>
          <w:b/>
        </w:rPr>
        <w:t xml:space="preserve">состоится </w:t>
      </w:r>
      <w:r w:rsidR="00930D57">
        <w:rPr>
          <w:b/>
        </w:rPr>
        <w:t>6</w:t>
      </w:r>
      <w:r w:rsidR="008A0289" w:rsidRPr="008A0289">
        <w:rPr>
          <w:b/>
        </w:rPr>
        <w:t xml:space="preserve"> декабря 202</w:t>
      </w:r>
      <w:r w:rsidR="00930D57">
        <w:rPr>
          <w:b/>
        </w:rPr>
        <w:t>4</w:t>
      </w:r>
      <w:r w:rsidRPr="008A0289">
        <w:rPr>
          <w:b/>
        </w:rPr>
        <w:t xml:space="preserve"> года</w:t>
      </w:r>
      <w:r w:rsidR="00875EB5" w:rsidRPr="008A0289">
        <w:rPr>
          <w:b/>
        </w:rPr>
        <w:t xml:space="preserve">                   </w:t>
      </w:r>
      <w:r w:rsidRPr="008A0289">
        <w:rPr>
          <w:b/>
        </w:rPr>
        <w:t xml:space="preserve"> </w:t>
      </w:r>
      <w:r w:rsidRPr="00FB502F">
        <w:rPr>
          <w:b/>
        </w:rPr>
        <w:t>в БУ ДО «</w:t>
      </w:r>
      <w:proofErr w:type="spellStart"/>
      <w:r w:rsidRPr="00FB502F">
        <w:rPr>
          <w:b/>
        </w:rPr>
        <w:t>ЦТРи</w:t>
      </w:r>
      <w:r w:rsidR="002525DB" w:rsidRPr="00FB502F">
        <w:rPr>
          <w:b/>
        </w:rPr>
        <w:t>ГО</w:t>
      </w:r>
      <w:proofErr w:type="spellEnd"/>
      <w:r w:rsidR="00FB502F" w:rsidRPr="00FB502F">
        <w:rPr>
          <w:b/>
        </w:rPr>
        <w:t xml:space="preserve">» (г. Омск, ул. </w:t>
      </w:r>
      <w:proofErr w:type="spellStart"/>
      <w:r w:rsidR="00FB502F" w:rsidRPr="00FB502F">
        <w:rPr>
          <w:b/>
        </w:rPr>
        <w:t>Лобкова</w:t>
      </w:r>
      <w:proofErr w:type="spellEnd"/>
      <w:r w:rsidR="00FB502F" w:rsidRPr="00FB502F">
        <w:rPr>
          <w:b/>
        </w:rPr>
        <w:t>, д. 5)</w:t>
      </w:r>
    </w:p>
    <w:p w:rsidR="00FB502F" w:rsidRDefault="00FB502F" w:rsidP="00FB502F">
      <w:pPr>
        <w:ind w:firstLine="708"/>
        <w:jc w:val="both"/>
        <w:rPr>
          <w:b/>
          <w:color w:val="FF0000"/>
        </w:rPr>
      </w:pPr>
    </w:p>
    <w:p w:rsidR="00B76A86" w:rsidRDefault="008C0004" w:rsidP="00FB502F">
      <w:pPr>
        <w:ind w:firstLine="708"/>
        <w:jc w:val="both"/>
        <w:rPr>
          <w:b/>
          <w:i/>
        </w:rPr>
      </w:pPr>
      <w:r>
        <w:rPr>
          <w:b/>
          <w:i/>
        </w:rPr>
        <w:t>ПОРЯДОК ПРОВЕДЕНИЯ ОЧНОГО ЭТАПА СЛЁТА:</w:t>
      </w:r>
    </w:p>
    <w:p w:rsidR="00342EF8" w:rsidRPr="00C53D01" w:rsidRDefault="00342EF8" w:rsidP="00342EF8">
      <w:pPr>
        <w:numPr>
          <w:ilvl w:val="0"/>
          <w:numId w:val="18"/>
        </w:numPr>
        <w:jc w:val="both"/>
      </w:pPr>
      <w:proofErr w:type="spellStart"/>
      <w:r w:rsidRPr="00C53D01">
        <w:t>Самопрезентация</w:t>
      </w:r>
      <w:proofErr w:type="spellEnd"/>
      <w:r w:rsidRPr="00C53D01">
        <w:t xml:space="preserve"> участников.</w:t>
      </w:r>
    </w:p>
    <w:p w:rsidR="00342EF8" w:rsidRPr="003C51F6" w:rsidRDefault="00342EF8" w:rsidP="00C45DEC">
      <w:pPr>
        <w:numPr>
          <w:ilvl w:val="0"/>
          <w:numId w:val="18"/>
        </w:numPr>
        <w:jc w:val="both"/>
      </w:pPr>
      <w:r w:rsidRPr="003C51F6">
        <w:t>Дискуссия на тему «</w:t>
      </w:r>
      <w:r w:rsidR="00C45DEC" w:rsidRPr="003C51F6">
        <w:t xml:space="preserve">Декоративно-прикладное </w:t>
      </w:r>
      <w:r w:rsidR="003C51F6" w:rsidRPr="003C51F6">
        <w:t>т</w:t>
      </w:r>
      <w:r w:rsidR="00C45DEC" w:rsidRPr="003C51F6">
        <w:t>ворчество: взгляд в будущее</w:t>
      </w:r>
      <w:r w:rsidRPr="003C51F6">
        <w:t xml:space="preserve">», по </w:t>
      </w:r>
      <w:proofErr w:type="gramStart"/>
      <w:r w:rsidRPr="003C51F6">
        <w:t>которой</w:t>
      </w:r>
      <w:proofErr w:type="gramEnd"/>
      <w:r w:rsidRPr="003C51F6">
        <w:t xml:space="preserve"> участниками было подготовлено эссе.</w:t>
      </w:r>
    </w:p>
    <w:p w:rsidR="00342EF8" w:rsidRPr="00C53D01" w:rsidRDefault="00342EF8" w:rsidP="00342EF8">
      <w:pPr>
        <w:numPr>
          <w:ilvl w:val="0"/>
          <w:numId w:val="18"/>
        </w:numPr>
        <w:jc w:val="both"/>
      </w:pPr>
      <w:r w:rsidRPr="00C53D01">
        <w:t>Выставка творческих работ участников.</w:t>
      </w:r>
    </w:p>
    <w:p w:rsidR="00342EF8" w:rsidRPr="00995DB1" w:rsidRDefault="00342EF8" w:rsidP="00342EF8">
      <w:pPr>
        <w:numPr>
          <w:ilvl w:val="0"/>
          <w:numId w:val="18"/>
        </w:numPr>
        <w:jc w:val="both"/>
      </w:pPr>
      <w:r w:rsidRPr="00995DB1">
        <w:t>Подведение итогов работы номинации.</w:t>
      </w:r>
    </w:p>
    <w:p w:rsidR="00342EF8" w:rsidRDefault="00342EF8" w:rsidP="00342EF8">
      <w:pPr>
        <w:jc w:val="both"/>
      </w:pPr>
    </w:p>
    <w:p w:rsidR="00342EF8" w:rsidRPr="00995DB1" w:rsidRDefault="00342EF8" w:rsidP="00342EF8">
      <w:pPr>
        <w:jc w:val="both"/>
        <w:rPr>
          <w:b/>
          <w:i/>
        </w:rPr>
      </w:pPr>
      <w:r w:rsidRPr="00995DB1">
        <w:rPr>
          <w:b/>
          <w:i/>
        </w:rPr>
        <w:t xml:space="preserve">Требования к </w:t>
      </w:r>
      <w:proofErr w:type="spellStart"/>
      <w:r w:rsidRPr="00995DB1">
        <w:rPr>
          <w:b/>
          <w:i/>
        </w:rPr>
        <w:t>самопрезентации</w:t>
      </w:r>
      <w:proofErr w:type="spellEnd"/>
    </w:p>
    <w:p w:rsidR="00342EF8" w:rsidRPr="00995DB1" w:rsidRDefault="00342EF8" w:rsidP="00342EF8">
      <w:pPr>
        <w:ind w:firstLine="709"/>
        <w:jc w:val="both"/>
      </w:pPr>
      <w:r w:rsidRPr="00995DB1">
        <w:t xml:space="preserve">Для выступления на очном этапе Слета участник представляет </w:t>
      </w:r>
      <w:proofErr w:type="spellStart"/>
      <w:r w:rsidRPr="00995DB1">
        <w:t>самопрезентацию</w:t>
      </w:r>
      <w:proofErr w:type="spellEnd"/>
      <w:r w:rsidRPr="00995DB1">
        <w:t xml:space="preserve">. </w:t>
      </w:r>
      <w:r w:rsidR="009D4075">
        <w:t xml:space="preserve">  </w:t>
      </w:r>
      <w:r w:rsidRPr="00995DB1">
        <w:t xml:space="preserve">В </w:t>
      </w:r>
      <w:proofErr w:type="spellStart"/>
      <w:r w:rsidRPr="00995DB1">
        <w:t>самопрезентацию</w:t>
      </w:r>
      <w:proofErr w:type="spellEnd"/>
      <w:r w:rsidRPr="00995DB1">
        <w:t xml:space="preserve"> можно включить интересную информацию о себе, своих интересах, объяснить, почему участник занимается тем или иным видом деятельности, </w:t>
      </w:r>
      <w:r w:rsidR="00CE2801">
        <w:t>обозначить</w:t>
      </w:r>
      <w:r w:rsidRPr="00995DB1">
        <w:t xml:space="preserve"> свои взгляды на творчество, свой жизненный девиз.</w:t>
      </w:r>
    </w:p>
    <w:p w:rsidR="00342EF8" w:rsidRPr="00B6681C" w:rsidRDefault="00342EF8" w:rsidP="00342EF8">
      <w:pPr>
        <w:ind w:firstLine="709"/>
        <w:jc w:val="both"/>
      </w:pPr>
      <w:r w:rsidRPr="00B6681C">
        <w:t xml:space="preserve">В ходе </w:t>
      </w:r>
      <w:proofErr w:type="spellStart"/>
      <w:r w:rsidRPr="00B6681C">
        <w:t>самопрезентации</w:t>
      </w:r>
      <w:proofErr w:type="spellEnd"/>
      <w:r w:rsidRPr="00B6681C">
        <w:t xml:space="preserve"> необходимо пре</w:t>
      </w:r>
      <w:r w:rsidR="00113BF3">
        <w:t>зентовать</w:t>
      </w:r>
      <w:r w:rsidRPr="00B6681C">
        <w:t xml:space="preserve"> свою творческую работу </w:t>
      </w:r>
      <w:r w:rsidR="00113BF3">
        <w:t>на</w:t>
      </w:r>
      <w:r w:rsidRPr="00B6681C">
        <w:t xml:space="preserve"> тем</w:t>
      </w:r>
      <w:r w:rsidR="00113BF3">
        <w:t>у</w:t>
      </w:r>
      <w:r w:rsidRPr="00B6681C">
        <w:t xml:space="preserve"> «</w:t>
      </w:r>
      <w:r w:rsidR="00630282" w:rsidRPr="00630282">
        <w:t xml:space="preserve">Моё любимое литературное произведение А.С. Пушкина», посвященную </w:t>
      </w:r>
      <w:r w:rsidR="00A87E05">
        <w:t xml:space="preserve">                              </w:t>
      </w:r>
      <w:r w:rsidR="00630282" w:rsidRPr="00630282">
        <w:t>225-летию великого поэта и писателя</w:t>
      </w:r>
      <w:r w:rsidRPr="00B6681C">
        <w:t>. Важно уметь ответить на вопросы, возникшие у членов жюри или других участников по выполнению данной работы.</w:t>
      </w:r>
    </w:p>
    <w:p w:rsidR="00342EF8" w:rsidRPr="00995DB1" w:rsidRDefault="00342EF8" w:rsidP="00342EF8">
      <w:pPr>
        <w:ind w:firstLine="709"/>
        <w:jc w:val="both"/>
      </w:pPr>
      <w:r w:rsidRPr="00995DB1">
        <w:t xml:space="preserve">Кроме того, в </w:t>
      </w:r>
      <w:proofErr w:type="spellStart"/>
      <w:r w:rsidRPr="00995DB1">
        <w:t>самопрезентацию</w:t>
      </w:r>
      <w:proofErr w:type="spellEnd"/>
      <w:r w:rsidRPr="00995DB1">
        <w:t xml:space="preserve"> можно включить демонстрацию своих способностей, а также представить другие 2-3 авторских </w:t>
      </w:r>
      <w:r w:rsidR="00854BBE">
        <w:t xml:space="preserve">творческие </w:t>
      </w:r>
      <w:r w:rsidRPr="00995DB1">
        <w:t xml:space="preserve">работы. </w:t>
      </w:r>
      <w:r w:rsidRPr="00995DB1">
        <w:lastRenderedPageBreak/>
        <w:t xml:space="preserve">Мультимедийную </w:t>
      </w:r>
      <w:proofErr w:type="spellStart"/>
      <w:r w:rsidRPr="00995DB1">
        <w:t>самопрезентацию</w:t>
      </w:r>
      <w:proofErr w:type="spellEnd"/>
      <w:r w:rsidRPr="00995DB1">
        <w:t xml:space="preserve"> использовать необязательно. Продолжительность </w:t>
      </w:r>
      <w:proofErr w:type="spellStart"/>
      <w:r w:rsidRPr="00995DB1">
        <w:t>самопрезентации</w:t>
      </w:r>
      <w:proofErr w:type="spellEnd"/>
      <w:r w:rsidRPr="00995DB1">
        <w:t xml:space="preserve"> на очном этапе Слета (финале)</w:t>
      </w:r>
      <w:r w:rsidR="00620DD4">
        <w:t xml:space="preserve"> </w:t>
      </w:r>
      <w:r w:rsidRPr="00995DB1">
        <w:t>не более</w:t>
      </w:r>
      <w:r w:rsidR="006C3B2C">
        <w:t xml:space="preserve"> </w:t>
      </w:r>
      <w:r w:rsidRPr="00995DB1">
        <w:t>5 минут.</w:t>
      </w:r>
      <w:r w:rsidR="006C3B2C">
        <w:t xml:space="preserve"> </w:t>
      </w:r>
    </w:p>
    <w:p w:rsidR="00342EF8" w:rsidRPr="00995DB1" w:rsidRDefault="00342EF8" w:rsidP="00342EF8">
      <w:pPr>
        <w:jc w:val="both"/>
      </w:pPr>
      <w:r w:rsidRPr="00995DB1">
        <w:rPr>
          <w:u w:val="single"/>
        </w:rPr>
        <w:t xml:space="preserve">Критерии оценки </w:t>
      </w:r>
      <w:proofErr w:type="spellStart"/>
      <w:r w:rsidRPr="00995DB1">
        <w:rPr>
          <w:u w:val="single"/>
        </w:rPr>
        <w:t>самопрезентаци</w:t>
      </w:r>
      <w:proofErr w:type="gramStart"/>
      <w:r w:rsidRPr="00995DB1">
        <w:rPr>
          <w:u w:val="single"/>
        </w:rPr>
        <w:t>и</w:t>
      </w:r>
      <w:proofErr w:type="spellEnd"/>
      <w:r w:rsidRPr="00995DB1">
        <w:t>(</w:t>
      </w:r>
      <w:proofErr w:type="gramEnd"/>
      <w:r w:rsidRPr="00995DB1">
        <w:t>максимальное количество баллов – 20):</w:t>
      </w:r>
    </w:p>
    <w:p w:rsidR="00342EF8" w:rsidRPr="00995DB1" w:rsidRDefault="00342EF8" w:rsidP="00342EF8">
      <w:pPr>
        <w:numPr>
          <w:ilvl w:val="0"/>
          <w:numId w:val="20"/>
        </w:numPr>
        <w:jc w:val="both"/>
      </w:pPr>
      <w:r w:rsidRPr="00995DB1">
        <w:t>Содержательность выступления</w:t>
      </w:r>
      <w:r>
        <w:t>.</w:t>
      </w:r>
    </w:p>
    <w:p w:rsidR="00342EF8" w:rsidRPr="00995DB1" w:rsidRDefault="00342EF8" w:rsidP="00342EF8">
      <w:pPr>
        <w:numPr>
          <w:ilvl w:val="0"/>
          <w:numId w:val="20"/>
        </w:numPr>
        <w:jc w:val="both"/>
      </w:pPr>
      <w:r w:rsidRPr="00995DB1">
        <w:t>Оригинальност</w:t>
      </w:r>
      <w:r>
        <w:t>ь и выразительность выступления.</w:t>
      </w:r>
    </w:p>
    <w:p w:rsidR="00342EF8" w:rsidRPr="00995DB1" w:rsidRDefault="00342EF8" w:rsidP="00342EF8">
      <w:pPr>
        <w:numPr>
          <w:ilvl w:val="0"/>
          <w:numId w:val="20"/>
        </w:numPr>
        <w:jc w:val="both"/>
      </w:pPr>
      <w:r w:rsidRPr="00995DB1">
        <w:t>Культура речи и выступления.</w:t>
      </w:r>
    </w:p>
    <w:p w:rsidR="00342EF8" w:rsidRPr="00995DB1" w:rsidRDefault="00342EF8" w:rsidP="00342EF8">
      <w:pPr>
        <w:jc w:val="both"/>
      </w:pPr>
    </w:p>
    <w:p w:rsidR="00342EF8" w:rsidRPr="00995DB1" w:rsidRDefault="00342EF8" w:rsidP="00342EF8">
      <w:pPr>
        <w:jc w:val="both"/>
        <w:rPr>
          <w:b/>
          <w:i/>
        </w:rPr>
      </w:pPr>
      <w:r w:rsidRPr="00995DB1">
        <w:rPr>
          <w:b/>
          <w:i/>
        </w:rPr>
        <w:t>Требования к участнику во время проведения дискуссии</w:t>
      </w:r>
    </w:p>
    <w:p w:rsidR="00342EF8" w:rsidRPr="00833E7E" w:rsidRDefault="00342EF8" w:rsidP="00342EF8">
      <w:pPr>
        <w:ind w:firstLine="709"/>
        <w:jc w:val="both"/>
      </w:pPr>
      <w:r w:rsidRPr="00833E7E">
        <w:t xml:space="preserve">На очном этапе Слета участник должен обязательно принять участие в дискуссии </w:t>
      </w:r>
      <w:r w:rsidR="00150FF2">
        <w:t>на</w:t>
      </w:r>
      <w:r w:rsidRPr="00E25F10">
        <w:t xml:space="preserve"> тем</w:t>
      </w:r>
      <w:r w:rsidR="00150FF2">
        <w:t>у</w:t>
      </w:r>
      <w:r w:rsidRPr="00E25F10">
        <w:t xml:space="preserve"> «</w:t>
      </w:r>
      <w:r w:rsidR="000506A5" w:rsidRPr="00E25F10">
        <w:t xml:space="preserve">Декоративно-прикладное </w:t>
      </w:r>
      <w:r w:rsidR="00E25F10" w:rsidRPr="00E25F10">
        <w:t>т</w:t>
      </w:r>
      <w:r w:rsidR="000506A5" w:rsidRPr="00E25F10">
        <w:t>ворчество: взгляд в будущее</w:t>
      </w:r>
      <w:r w:rsidRPr="00E25F10">
        <w:t>». Для того чтобы</w:t>
      </w:r>
      <w:r w:rsidRPr="00833E7E">
        <w:t xml:space="preserve"> участник владел материалом, он на заочном этапе выполняет эссе по заявленной проблеме. Таким образом, к дискуссии у него должна быть сформулирована своя собственная точка зрения на данную тему. Во время дискуссии участник должен быть активен, уметь приводить аргументы, доказывая свою точку зрения.</w:t>
      </w:r>
    </w:p>
    <w:p w:rsidR="00342EF8" w:rsidRPr="00995DB1" w:rsidRDefault="00342EF8" w:rsidP="00342EF8">
      <w:pPr>
        <w:ind w:firstLine="360"/>
        <w:jc w:val="both"/>
      </w:pPr>
      <w:r w:rsidRPr="00995DB1">
        <w:rPr>
          <w:u w:val="single"/>
        </w:rPr>
        <w:t>Критерии оценки участника дискуссии</w:t>
      </w:r>
      <w:r w:rsidRPr="00995DB1">
        <w:t xml:space="preserve"> (максимальн</w:t>
      </w:r>
      <w:r>
        <w:t xml:space="preserve">ое количество </w:t>
      </w:r>
      <w:r w:rsidRPr="00995DB1">
        <w:t>баллов – 15):</w:t>
      </w:r>
    </w:p>
    <w:p w:rsidR="00342EF8" w:rsidRPr="00995DB1" w:rsidRDefault="00342EF8" w:rsidP="00342EF8">
      <w:pPr>
        <w:numPr>
          <w:ilvl w:val="0"/>
          <w:numId w:val="20"/>
        </w:numPr>
        <w:jc w:val="both"/>
      </w:pPr>
      <w:r w:rsidRPr="00995DB1">
        <w:t>Грамотная речь, умение четко излагать свои мысли</w:t>
      </w:r>
      <w:r>
        <w:t>.</w:t>
      </w:r>
    </w:p>
    <w:p w:rsidR="00342EF8" w:rsidRPr="00995DB1" w:rsidRDefault="00342EF8" w:rsidP="00342EF8">
      <w:pPr>
        <w:numPr>
          <w:ilvl w:val="0"/>
          <w:numId w:val="20"/>
        </w:numPr>
        <w:jc w:val="both"/>
      </w:pPr>
      <w:r w:rsidRPr="00995DB1">
        <w:t>Умение аргументировано доказать свою точку зрения, логичность в рассуждениях</w:t>
      </w:r>
      <w:r>
        <w:t>.</w:t>
      </w:r>
    </w:p>
    <w:p w:rsidR="00342EF8" w:rsidRPr="00995DB1" w:rsidRDefault="00342EF8" w:rsidP="00342EF8">
      <w:pPr>
        <w:numPr>
          <w:ilvl w:val="0"/>
          <w:numId w:val="20"/>
        </w:numPr>
        <w:jc w:val="both"/>
      </w:pPr>
      <w:r w:rsidRPr="00995DB1">
        <w:t>Активность в ходе дискуссии, в</w:t>
      </w:r>
      <w:r>
        <w:t>ладение темой.</w:t>
      </w:r>
    </w:p>
    <w:p w:rsidR="00371D2B" w:rsidRDefault="00371D2B" w:rsidP="00342EF8">
      <w:pPr>
        <w:ind w:firstLine="495"/>
        <w:jc w:val="both"/>
        <w:rPr>
          <w:b/>
          <w:u w:val="single"/>
        </w:rPr>
      </w:pPr>
    </w:p>
    <w:p w:rsidR="00342EF8" w:rsidRPr="00995DB1" w:rsidRDefault="00342EF8" w:rsidP="00342EF8">
      <w:pPr>
        <w:ind w:firstLine="495"/>
        <w:jc w:val="both"/>
        <w:rPr>
          <w:b/>
          <w:u w:val="single"/>
        </w:rPr>
      </w:pPr>
      <w:r w:rsidRPr="00995DB1">
        <w:rPr>
          <w:b/>
          <w:u w:val="single"/>
        </w:rPr>
        <w:t>Участники очного этапа Слета номинации «Декоративно-прикладное творчество» и сопровождающие лица должны иметь сменную обувь!</w:t>
      </w:r>
    </w:p>
    <w:p w:rsidR="00911CEB" w:rsidRDefault="00911CEB" w:rsidP="00DA37D8">
      <w:pPr>
        <w:jc w:val="both"/>
        <w:rPr>
          <w:b/>
        </w:rPr>
      </w:pPr>
    </w:p>
    <w:p w:rsidR="00B76A86" w:rsidRPr="008906CA" w:rsidRDefault="00B76A86" w:rsidP="00DA37D8">
      <w:pPr>
        <w:jc w:val="both"/>
        <w:rPr>
          <w:sz w:val="16"/>
          <w:szCs w:val="16"/>
        </w:rPr>
      </w:pPr>
      <w:r w:rsidRPr="008906CA">
        <w:rPr>
          <w:b/>
        </w:rPr>
        <w:t>Победители и призеры Слёта будут награждены на Церемонии закрытия</w:t>
      </w:r>
      <w:r w:rsidR="006F21F1" w:rsidRPr="008906CA">
        <w:rPr>
          <w:b/>
        </w:rPr>
        <w:t xml:space="preserve">                              </w:t>
      </w:r>
      <w:r w:rsidR="006E00B6" w:rsidRPr="008906CA">
        <w:rPr>
          <w:b/>
        </w:rPr>
        <w:t xml:space="preserve"> </w:t>
      </w:r>
      <w:r w:rsidR="009F4880">
        <w:rPr>
          <w:b/>
        </w:rPr>
        <w:t>6</w:t>
      </w:r>
      <w:r w:rsidR="008906CA" w:rsidRPr="008906CA">
        <w:rPr>
          <w:b/>
        </w:rPr>
        <w:t xml:space="preserve"> декабря 202</w:t>
      </w:r>
      <w:r w:rsidR="009F4880">
        <w:rPr>
          <w:b/>
        </w:rPr>
        <w:t>4</w:t>
      </w:r>
      <w:r w:rsidR="006E00B6" w:rsidRPr="008906CA">
        <w:rPr>
          <w:b/>
        </w:rPr>
        <w:t xml:space="preserve"> года</w:t>
      </w:r>
      <w:r w:rsidRPr="008906CA">
        <w:rPr>
          <w:b/>
        </w:rPr>
        <w:t>.</w:t>
      </w:r>
    </w:p>
    <w:p w:rsidR="002C36FB" w:rsidRDefault="00351590" w:rsidP="006F21F1">
      <w:pPr>
        <w:shd w:val="clear" w:color="auto" w:fill="FFFFFF"/>
        <w:ind w:left="106" w:right="38" w:firstLine="701"/>
        <w:jc w:val="both"/>
      </w:pPr>
      <w:r w:rsidRPr="008906CA">
        <w:t>Общую координацию работы номинации «</w:t>
      </w:r>
      <w:r w:rsidR="00BE29CD" w:rsidRPr="008906CA">
        <w:t>Декоративно-прикладное творчество</w:t>
      </w:r>
      <w:r w:rsidRPr="008906CA">
        <w:t>»</w:t>
      </w:r>
      <w:r w:rsidRPr="007F3519">
        <w:t xml:space="preserve"> в рамках Слета осуществляет бюджетное учреждение Омской области дополнительного образования «</w:t>
      </w:r>
      <w:r w:rsidR="00911CEB">
        <w:t>Центр творческого развития и гуманитарного образования</w:t>
      </w:r>
      <w:r w:rsidRPr="007F3519">
        <w:t>» (6440</w:t>
      </w:r>
      <w:r w:rsidR="00911CEB">
        <w:t>20</w:t>
      </w:r>
      <w:r w:rsidRPr="007F3519">
        <w:t>,</w:t>
      </w:r>
      <w:r w:rsidR="00273B47">
        <w:t xml:space="preserve">              </w:t>
      </w:r>
      <w:r w:rsidRPr="007F3519">
        <w:t xml:space="preserve"> г. Омск, ул. </w:t>
      </w:r>
      <w:proofErr w:type="spellStart"/>
      <w:r w:rsidR="00911CEB">
        <w:t>Лобкова</w:t>
      </w:r>
      <w:proofErr w:type="spellEnd"/>
      <w:r w:rsidRPr="007F3519">
        <w:t xml:space="preserve">, д. </w:t>
      </w:r>
      <w:r w:rsidR="00911CEB">
        <w:t>5</w:t>
      </w:r>
      <w:r w:rsidRPr="007F3519">
        <w:t>, тел</w:t>
      </w:r>
      <w:r w:rsidR="00911CEB">
        <w:t>.</w:t>
      </w:r>
      <w:r w:rsidRPr="007F3519">
        <w:t xml:space="preserve"> (3812) </w:t>
      </w:r>
      <w:r w:rsidR="00911CEB">
        <w:t>45</w:t>
      </w:r>
      <w:r w:rsidRPr="007F3519">
        <w:t>-1</w:t>
      </w:r>
      <w:r w:rsidR="00911CEB">
        <w:t>3</w:t>
      </w:r>
      <w:r w:rsidRPr="007F3519">
        <w:t>-</w:t>
      </w:r>
      <w:r w:rsidR="00911CEB">
        <w:t>61</w:t>
      </w:r>
      <w:r w:rsidRPr="007F3519">
        <w:t xml:space="preserve">, </w:t>
      </w:r>
      <w:r w:rsidRPr="006A3D7D">
        <w:rPr>
          <w:b/>
        </w:rPr>
        <w:t xml:space="preserve">координатор </w:t>
      </w:r>
      <w:proofErr w:type="spellStart"/>
      <w:r w:rsidR="00BE29CD">
        <w:rPr>
          <w:b/>
        </w:rPr>
        <w:t>Прохорская</w:t>
      </w:r>
      <w:proofErr w:type="spellEnd"/>
      <w:r w:rsidR="00BE29CD">
        <w:rPr>
          <w:b/>
        </w:rPr>
        <w:t xml:space="preserve"> Татьяна Викторовна</w:t>
      </w:r>
      <w:r w:rsidRPr="006A3D7D">
        <w:rPr>
          <w:b/>
        </w:rPr>
        <w:t>).</w:t>
      </w:r>
    </w:p>
    <w:sectPr w:rsidR="002C36FB" w:rsidSect="00302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568CCA"/>
    <w:lvl w:ilvl="0">
      <w:numFmt w:val="bullet"/>
      <w:lvlText w:val="*"/>
      <w:lvlJc w:val="left"/>
    </w:lvl>
  </w:abstractNum>
  <w:abstractNum w:abstractNumId="1">
    <w:nsid w:val="17E6757C"/>
    <w:multiLevelType w:val="hybridMultilevel"/>
    <w:tmpl w:val="AE1A8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055E2"/>
    <w:multiLevelType w:val="hybridMultilevel"/>
    <w:tmpl w:val="63BA575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044D96"/>
    <w:multiLevelType w:val="hybridMultilevel"/>
    <w:tmpl w:val="923695E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CDA3D3C"/>
    <w:multiLevelType w:val="hybridMultilevel"/>
    <w:tmpl w:val="B29EEBC4"/>
    <w:lvl w:ilvl="0" w:tplc="0419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5">
    <w:nsid w:val="4019500C"/>
    <w:multiLevelType w:val="hybridMultilevel"/>
    <w:tmpl w:val="370E613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12079C"/>
    <w:multiLevelType w:val="hybridMultilevel"/>
    <w:tmpl w:val="7D268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3D1F52"/>
    <w:multiLevelType w:val="hybridMultilevel"/>
    <w:tmpl w:val="72CA0A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C78540B"/>
    <w:multiLevelType w:val="hybridMultilevel"/>
    <w:tmpl w:val="6C58D068"/>
    <w:lvl w:ilvl="0" w:tplc="BAA62164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D47632E"/>
    <w:multiLevelType w:val="hybridMultilevel"/>
    <w:tmpl w:val="712621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05D3E05"/>
    <w:multiLevelType w:val="hybridMultilevel"/>
    <w:tmpl w:val="F7E24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5F7FDF"/>
    <w:multiLevelType w:val="hybridMultilevel"/>
    <w:tmpl w:val="C64CD4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4BA313C"/>
    <w:multiLevelType w:val="hybridMultilevel"/>
    <w:tmpl w:val="65BEBB8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501569D"/>
    <w:multiLevelType w:val="hybridMultilevel"/>
    <w:tmpl w:val="24E00738"/>
    <w:lvl w:ilvl="0" w:tplc="7E2AA322">
      <w:start w:val="1"/>
      <w:numFmt w:val="bullet"/>
      <w:lvlText w:val=""/>
      <w:lvlJc w:val="left"/>
      <w:pPr>
        <w:tabs>
          <w:tab w:val="num" w:pos="855"/>
        </w:tabs>
        <w:ind w:left="495" w:firstLine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4">
    <w:nsid w:val="56454B28"/>
    <w:multiLevelType w:val="hybridMultilevel"/>
    <w:tmpl w:val="B1082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BE6431"/>
    <w:multiLevelType w:val="hybridMultilevel"/>
    <w:tmpl w:val="2390C362"/>
    <w:lvl w:ilvl="0" w:tplc="2E5619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BF23BF"/>
    <w:multiLevelType w:val="hybridMultilevel"/>
    <w:tmpl w:val="26306F2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B35314A"/>
    <w:multiLevelType w:val="hybridMultilevel"/>
    <w:tmpl w:val="11345A32"/>
    <w:lvl w:ilvl="0" w:tplc="A6F81084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8">
    <w:nsid w:val="6C7E7BCB"/>
    <w:multiLevelType w:val="hybridMultilevel"/>
    <w:tmpl w:val="FBA80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6364EA"/>
    <w:multiLevelType w:val="singleLevel"/>
    <w:tmpl w:val="6C3A504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12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6"/>
  </w:num>
  <w:num w:numId="11">
    <w:abstractNumId w:val="10"/>
  </w:num>
  <w:num w:numId="12">
    <w:abstractNumId w:val="18"/>
  </w:num>
  <w:num w:numId="13">
    <w:abstractNumId w:val="9"/>
  </w:num>
  <w:num w:numId="14">
    <w:abstractNumId w:val="0"/>
    <w:lvlOverride w:ilvl="0">
      <w:lvl w:ilvl="0">
        <w:numFmt w:val="bullet"/>
        <w:lvlText w:val="-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16">
    <w:abstractNumId w:val="19"/>
    <w:lvlOverride w:ilvl="0">
      <w:startOverride w:val="1"/>
    </w:lvlOverride>
  </w:num>
  <w:num w:numId="17">
    <w:abstractNumId w:val="15"/>
  </w:num>
  <w:num w:numId="18">
    <w:abstractNumId w:val="14"/>
  </w:num>
  <w:num w:numId="19">
    <w:abstractNumId w:val="3"/>
  </w:num>
  <w:num w:numId="20">
    <w:abstractNumId w:val="13"/>
  </w:num>
  <w:num w:numId="21">
    <w:abstractNumId w:val="17"/>
  </w:num>
  <w:num w:numId="22">
    <w:abstractNumId w:val="16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791D"/>
    <w:rsid w:val="00004065"/>
    <w:rsid w:val="00004BC8"/>
    <w:rsid w:val="00017685"/>
    <w:rsid w:val="00032EF4"/>
    <w:rsid w:val="0003489D"/>
    <w:rsid w:val="000372AC"/>
    <w:rsid w:val="000506A5"/>
    <w:rsid w:val="000617F2"/>
    <w:rsid w:val="000814A1"/>
    <w:rsid w:val="0010002C"/>
    <w:rsid w:val="0010074F"/>
    <w:rsid w:val="00106B7F"/>
    <w:rsid w:val="00113BF3"/>
    <w:rsid w:val="0013674E"/>
    <w:rsid w:val="00141748"/>
    <w:rsid w:val="00150FF2"/>
    <w:rsid w:val="001637B8"/>
    <w:rsid w:val="0018293E"/>
    <w:rsid w:val="00187F22"/>
    <w:rsid w:val="001B6EBA"/>
    <w:rsid w:val="001C113B"/>
    <w:rsid w:val="001C6920"/>
    <w:rsid w:val="001F6E79"/>
    <w:rsid w:val="00203EF1"/>
    <w:rsid w:val="002148C9"/>
    <w:rsid w:val="002158C1"/>
    <w:rsid w:val="002509EF"/>
    <w:rsid w:val="002525DB"/>
    <w:rsid w:val="0026586A"/>
    <w:rsid w:val="00273B47"/>
    <w:rsid w:val="002B2AA3"/>
    <w:rsid w:val="002C0ECB"/>
    <w:rsid w:val="002C158D"/>
    <w:rsid w:val="002C36FB"/>
    <w:rsid w:val="002D1394"/>
    <w:rsid w:val="002F373E"/>
    <w:rsid w:val="0030246D"/>
    <w:rsid w:val="00310D0E"/>
    <w:rsid w:val="00316C69"/>
    <w:rsid w:val="00331C2F"/>
    <w:rsid w:val="00342EF8"/>
    <w:rsid w:val="00345E9F"/>
    <w:rsid w:val="00351590"/>
    <w:rsid w:val="00371D2B"/>
    <w:rsid w:val="00375AE6"/>
    <w:rsid w:val="00396381"/>
    <w:rsid w:val="00397348"/>
    <w:rsid w:val="003A6AB7"/>
    <w:rsid w:val="003C3D1A"/>
    <w:rsid w:val="003C51F6"/>
    <w:rsid w:val="003E1949"/>
    <w:rsid w:val="003E31CE"/>
    <w:rsid w:val="003E57B0"/>
    <w:rsid w:val="00400E0E"/>
    <w:rsid w:val="00413EE4"/>
    <w:rsid w:val="0044470F"/>
    <w:rsid w:val="00465BBE"/>
    <w:rsid w:val="004679D6"/>
    <w:rsid w:val="004714FF"/>
    <w:rsid w:val="004A3681"/>
    <w:rsid w:val="004D1EB2"/>
    <w:rsid w:val="004F3685"/>
    <w:rsid w:val="004F78FA"/>
    <w:rsid w:val="004F7CBE"/>
    <w:rsid w:val="00534615"/>
    <w:rsid w:val="00537350"/>
    <w:rsid w:val="005703D6"/>
    <w:rsid w:val="00575454"/>
    <w:rsid w:val="0059475D"/>
    <w:rsid w:val="005A661F"/>
    <w:rsid w:val="005B68C7"/>
    <w:rsid w:val="005C151B"/>
    <w:rsid w:val="005C5C38"/>
    <w:rsid w:val="005E2A44"/>
    <w:rsid w:val="005F0BB7"/>
    <w:rsid w:val="005F1A42"/>
    <w:rsid w:val="005F796B"/>
    <w:rsid w:val="00620DD4"/>
    <w:rsid w:val="00630282"/>
    <w:rsid w:val="00646172"/>
    <w:rsid w:val="006545B6"/>
    <w:rsid w:val="00654C85"/>
    <w:rsid w:val="0065734D"/>
    <w:rsid w:val="00657CBF"/>
    <w:rsid w:val="0067401B"/>
    <w:rsid w:val="00677E0E"/>
    <w:rsid w:val="00681B2D"/>
    <w:rsid w:val="006901DC"/>
    <w:rsid w:val="006A441B"/>
    <w:rsid w:val="006A793D"/>
    <w:rsid w:val="006A7D6F"/>
    <w:rsid w:val="006A7F6E"/>
    <w:rsid w:val="006C2360"/>
    <w:rsid w:val="006C3B2C"/>
    <w:rsid w:val="006E00B6"/>
    <w:rsid w:val="006F21F1"/>
    <w:rsid w:val="007052AD"/>
    <w:rsid w:val="00721D28"/>
    <w:rsid w:val="00752983"/>
    <w:rsid w:val="00752F00"/>
    <w:rsid w:val="00781F95"/>
    <w:rsid w:val="00790FF1"/>
    <w:rsid w:val="007A71EF"/>
    <w:rsid w:val="007B5CFC"/>
    <w:rsid w:val="007C0E3B"/>
    <w:rsid w:val="007C0EFA"/>
    <w:rsid w:val="007D49FE"/>
    <w:rsid w:val="007F4767"/>
    <w:rsid w:val="00800B0E"/>
    <w:rsid w:val="00801E21"/>
    <w:rsid w:val="00805B7F"/>
    <w:rsid w:val="00812282"/>
    <w:rsid w:val="008312F4"/>
    <w:rsid w:val="00831C23"/>
    <w:rsid w:val="008330C6"/>
    <w:rsid w:val="00833E7E"/>
    <w:rsid w:val="00835F2E"/>
    <w:rsid w:val="00840EAD"/>
    <w:rsid w:val="008449F6"/>
    <w:rsid w:val="00847B61"/>
    <w:rsid w:val="00854BBE"/>
    <w:rsid w:val="008623A7"/>
    <w:rsid w:val="00872053"/>
    <w:rsid w:val="00873D3B"/>
    <w:rsid w:val="00875EB5"/>
    <w:rsid w:val="00881B01"/>
    <w:rsid w:val="008906CA"/>
    <w:rsid w:val="008A0289"/>
    <w:rsid w:val="008B4D8F"/>
    <w:rsid w:val="008B6471"/>
    <w:rsid w:val="008C0004"/>
    <w:rsid w:val="008C19CF"/>
    <w:rsid w:val="00901D2C"/>
    <w:rsid w:val="00911CEB"/>
    <w:rsid w:val="00917D2B"/>
    <w:rsid w:val="00930D57"/>
    <w:rsid w:val="009417AC"/>
    <w:rsid w:val="00961A24"/>
    <w:rsid w:val="00982658"/>
    <w:rsid w:val="00984FCF"/>
    <w:rsid w:val="009C3561"/>
    <w:rsid w:val="009D4075"/>
    <w:rsid w:val="009D67C6"/>
    <w:rsid w:val="009E3D33"/>
    <w:rsid w:val="009F4880"/>
    <w:rsid w:val="00A03B31"/>
    <w:rsid w:val="00A06B8D"/>
    <w:rsid w:val="00A20B3A"/>
    <w:rsid w:val="00A27478"/>
    <w:rsid w:val="00A35989"/>
    <w:rsid w:val="00A3734E"/>
    <w:rsid w:val="00A37BDC"/>
    <w:rsid w:val="00A509E6"/>
    <w:rsid w:val="00A556BF"/>
    <w:rsid w:val="00A8274C"/>
    <w:rsid w:val="00A87E05"/>
    <w:rsid w:val="00A90442"/>
    <w:rsid w:val="00AB6A45"/>
    <w:rsid w:val="00AD4B0B"/>
    <w:rsid w:val="00AF3CC6"/>
    <w:rsid w:val="00AF4FE0"/>
    <w:rsid w:val="00B02746"/>
    <w:rsid w:val="00B04E2F"/>
    <w:rsid w:val="00B214F1"/>
    <w:rsid w:val="00B32D7B"/>
    <w:rsid w:val="00B35EE9"/>
    <w:rsid w:val="00B6354A"/>
    <w:rsid w:val="00B6681C"/>
    <w:rsid w:val="00B76A86"/>
    <w:rsid w:val="00B92721"/>
    <w:rsid w:val="00B95B45"/>
    <w:rsid w:val="00BC1CE3"/>
    <w:rsid w:val="00BC27BF"/>
    <w:rsid w:val="00BD791D"/>
    <w:rsid w:val="00BD7A59"/>
    <w:rsid w:val="00BE29CD"/>
    <w:rsid w:val="00BF4D0B"/>
    <w:rsid w:val="00C04047"/>
    <w:rsid w:val="00C07767"/>
    <w:rsid w:val="00C17C55"/>
    <w:rsid w:val="00C3335F"/>
    <w:rsid w:val="00C45DEC"/>
    <w:rsid w:val="00C4778B"/>
    <w:rsid w:val="00C53D01"/>
    <w:rsid w:val="00C60DB9"/>
    <w:rsid w:val="00C76317"/>
    <w:rsid w:val="00C85726"/>
    <w:rsid w:val="00C93A99"/>
    <w:rsid w:val="00C943B1"/>
    <w:rsid w:val="00CB5626"/>
    <w:rsid w:val="00CE0F04"/>
    <w:rsid w:val="00CE16A8"/>
    <w:rsid w:val="00CE2801"/>
    <w:rsid w:val="00CE45A4"/>
    <w:rsid w:val="00D24FAB"/>
    <w:rsid w:val="00D268FF"/>
    <w:rsid w:val="00D331A9"/>
    <w:rsid w:val="00D3506F"/>
    <w:rsid w:val="00D43B48"/>
    <w:rsid w:val="00D5624A"/>
    <w:rsid w:val="00D67FF4"/>
    <w:rsid w:val="00D73461"/>
    <w:rsid w:val="00D90998"/>
    <w:rsid w:val="00D97472"/>
    <w:rsid w:val="00DA37D8"/>
    <w:rsid w:val="00DA5B2C"/>
    <w:rsid w:val="00DB3BC7"/>
    <w:rsid w:val="00DD7C54"/>
    <w:rsid w:val="00DE3BD8"/>
    <w:rsid w:val="00DE6B1A"/>
    <w:rsid w:val="00E01EBE"/>
    <w:rsid w:val="00E03D73"/>
    <w:rsid w:val="00E20EF5"/>
    <w:rsid w:val="00E25F10"/>
    <w:rsid w:val="00E3426F"/>
    <w:rsid w:val="00E7396C"/>
    <w:rsid w:val="00EA16DA"/>
    <w:rsid w:val="00EA4488"/>
    <w:rsid w:val="00EA4702"/>
    <w:rsid w:val="00EC71AD"/>
    <w:rsid w:val="00ED3133"/>
    <w:rsid w:val="00EE5B06"/>
    <w:rsid w:val="00EE5CFE"/>
    <w:rsid w:val="00EF0B73"/>
    <w:rsid w:val="00EF0E67"/>
    <w:rsid w:val="00EF2A46"/>
    <w:rsid w:val="00F242EA"/>
    <w:rsid w:val="00F30529"/>
    <w:rsid w:val="00F40BF5"/>
    <w:rsid w:val="00F42148"/>
    <w:rsid w:val="00F426F3"/>
    <w:rsid w:val="00F5197C"/>
    <w:rsid w:val="00F529AC"/>
    <w:rsid w:val="00F774C9"/>
    <w:rsid w:val="00F82AF3"/>
    <w:rsid w:val="00F9458F"/>
    <w:rsid w:val="00F94DC8"/>
    <w:rsid w:val="00FA6C2B"/>
    <w:rsid w:val="00FB4341"/>
    <w:rsid w:val="00FB502F"/>
    <w:rsid w:val="00FB7CD3"/>
    <w:rsid w:val="00FC0B07"/>
    <w:rsid w:val="00FC0BF9"/>
    <w:rsid w:val="00FE3F12"/>
    <w:rsid w:val="00FF7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76A8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B76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40EAD"/>
    <w:pPr>
      <w:ind w:left="720"/>
      <w:contextualSpacing/>
    </w:pPr>
  </w:style>
  <w:style w:type="character" w:styleId="a6">
    <w:name w:val="Hyperlink"/>
    <w:rsid w:val="00DE6B1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E6B1A"/>
    <w:rPr>
      <w:color w:val="954F72" w:themeColor="followedHyperlink"/>
      <w:u w:val="single"/>
    </w:rPr>
  </w:style>
  <w:style w:type="paragraph" w:customStyle="1" w:styleId="p23">
    <w:name w:val="p23"/>
    <w:basedOn w:val="a"/>
    <w:rsid w:val="00C60DB9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rsid w:val="00C60DB9"/>
    <w:pPr>
      <w:spacing w:before="100" w:beforeAutospacing="1" w:after="100" w:afterAutospacing="1"/>
    </w:pPr>
  </w:style>
  <w:style w:type="paragraph" w:customStyle="1" w:styleId="Default">
    <w:name w:val="Default"/>
    <w:rsid w:val="00CE0F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45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45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76A8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B76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40EAD"/>
    <w:pPr>
      <w:ind w:left="720"/>
      <w:contextualSpacing/>
    </w:pPr>
  </w:style>
  <w:style w:type="character" w:styleId="a6">
    <w:name w:val="Hyperlink"/>
    <w:rsid w:val="00DE6B1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E6B1A"/>
    <w:rPr>
      <w:color w:val="954F72" w:themeColor="followedHyperlink"/>
      <w:u w:val="single"/>
    </w:rPr>
  </w:style>
  <w:style w:type="paragraph" w:customStyle="1" w:styleId="p23">
    <w:name w:val="p23"/>
    <w:basedOn w:val="a"/>
    <w:rsid w:val="00C60DB9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rsid w:val="00C60DB9"/>
    <w:pPr>
      <w:spacing w:before="100" w:beforeAutospacing="1" w:after="100" w:afterAutospacing="1"/>
    </w:pPr>
  </w:style>
  <w:style w:type="paragraph" w:customStyle="1" w:styleId="Default">
    <w:name w:val="Default"/>
    <w:rsid w:val="00CE0F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shkova-metod@yandex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forms.gle/kLeB2YT64XuLp5o5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vk.com/omsk55tala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8B759-FCF7-451D-8C2A-299F695E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4</Pages>
  <Words>1605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Мееодист</cp:lastModifiedBy>
  <cp:revision>270</cp:revision>
  <cp:lastPrinted>2024-02-28T12:59:00Z</cp:lastPrinted>
  <dcterms:created xsi:type="dcterms:W3CDTF">2022-09-20T08:55:00Z</dcterms:created>
  <dcterms:modified xsi:type="dcterms:W3CDTF">2024-04-22T12:50:00Z</dcterms:modified>
</cp:coreProperties>
</file>